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77F9" w14:textId="77777777" w:rsidR="005E01E6" w:rsidRPr="000E45C8" w:rsidRDefault="000E30E8">
      <w:pPr>
        <w:pStyle w:val="BodyText"/>
        <w:spacing w:before="21"/>
        <w:ind w:left="2086" w:right="1905"/>
        <w:jc w:val="center"/>
        <w:rPr>
          <w:b w:val="0"/>
          <w:bCs w:val="0"/>
        </w:rPr>
      </w:pPr>
      <w:r w:rsidRPr="000E45C8">
        <w:t>Gatton College of Business and Economics</w:t>
      </w:r>
      <w:r w:rsidRPr="000E45C8">
        <w:rPr>
          <w:w w:val="99"/>
        </w:rPr>
        <w:t xml:space="preserve"> </w:t>
      </w:r>
      <w:r w:rsidRPr="000E45C8">
        <w:t>College Committee Assignments</w:t>
      </w:r>
    </w:p>
    <w:p w14:paraId="348759E8" w14:textId="30514F8B" w:rsidR="005E01E6" w:rsidRPr="000E45C8" w:rsidRDefault="000E30E8">
      <w:pPr>
        <w:pStyle w:val="BodyText"/>
        <w:spacing w:line="390" w:lineRule="exact"/>
        <w:jc w:val="center"/>
        <w:rPr>
          <w:b w:val="0"/>
          <w:bCs w:val="0"/>
        </w:rPr>
      </w:pPr>
      <w:r w:rsidRPr="000E45C8">
        <w:t>20</w:t>
      </w:r>
      <w:r w:rsidR="0065544C" w:rsidRPr="000E45C8">
        <w:t>20</w:t>
      </w:r>
      <w:r w:rsidRPr="000E45C8">
        <w:t>-202</w:t>
      </w:r>
      <w:r w:rsidR="0065544C" w:rsidRPr="000E45C8">
        <w:t>1</w:t>
      </w:r>
    </w:p>
    <w:p w14:paraId="4790F9F0" w14:textId="77777777" w:rsidR="005E01E6" w:rsidRPr="000E45C8" w:rsidRDefault="005E01E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D1522B" w14:textId="77777777" w:rsidR="005E01E6" w:rsidRPr="000E45C8" w:rsidRDefault="005E01E6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5E01E6" w:rsidRPr="000E45C8" w14:paraId="1608D297" w14:textId="77777777">
        <w:trPr>
          <w:trHeight w:hRule="exact" w:val="815"/>
        </w:trPr>
        <w:tc>
          <w:tcPr>
            <w:tcW w:w="9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9F744" w14:textId="77777777" w:rsidR="005E01E6" w:rsidRPr="000E45C8" w:rsidRDefault="005E01E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14:paraId="7C9FB5A7" w14:textId="77777777" w:rsidR="005E01E6" w:rsidRPr="000E45C8" w:rsidRDefault="000E30E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</w:rPr>
              <w:t>Standing Committees</w:t>
            </w:r>
          </w:p>
        </w:tc>
      </w:tr>
      <w:tr w:rsidR="005E01E6" w:rsidRPr="000E45C8" w14:paraId="2AD2069C" w14:textId="77777777" w:rsidTr="002138CA">
        <w:trPr>
          <w:trHeight w:hRule="exact" w:val="484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839556" w14:textId="77777777" w:rsidR="005E01E6" w:rsidRPr="000E45C8" w:rsidRDefault="000E30E8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Operating Committee</w:t>
            </w:r>
          </w:p>
          <w:p w14:paraId="0579FBE3" w14:textId="20AF8E90" w:rsidR="005E01E6" w:rsidRPr="002138CA" w:rsidRDefault="000E30E8" w:rsidP="002138C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Simon Sheather, Chair - Dean</w:t>
            </w:r>
          </w:p>
          <w:p w14:paraId="33C0E2AC" w14:textId="2593DECF" w:rsidR="005E01E6" w:rsidRPr="000E45C8" w:rsidRDefault="000E30E8" w:rsidP="002138CA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Paul Childs, Associate Dean</w:t>
            </w:r>
          </w:p>
          <w:p w14:paraId="09C4A499" w14:textId="0B9CEE02" w:rsidR="005E01E6" w:rsidRPr="000E45C8" w:rsidRDefault="000E30E8" w:rsidP="002138C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Nancy Johnson, Associate Dean</w:t>
            </w:r>
          </w:p>
          <w:p w14:paraId="3B25AD55" w14:textId="77777777" w:rsidR="001934C6" w:rsidRPr="000E45C8" w:rsidRDefault="001934C6" w:rsidP="002138CA">
            <w:pPr>
              <w:pStyle w:val="TableParagraph"/>
              <w:spacing w:line="265" w:lineRule="exact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Scott Kelley, Associate Dean</w:t>
            </w:r>
          </w:p>
          <w:p w14:paraId="76032ABF" w14:textId="07BD2029" w:rsidR="005E01E6" w:rsidRDefault="000E30E8" w:rsidP="002138CA">
            <w:pPr>
              <w:pStyle w:val="TableParagraph"/>
              <w:spacing w:line="265" w:lineRule="exact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Jennifer Siebenthaler, Associate Dean</w:t>
            </w:r>
          </w:p>
          <w:p w14:paraId="7D8772D2" w14:textId="7BB6CBC7" w:rsidR="00831054" w:rsidRPr="002138CA" w:rsidRDefault="00831054" w:rsidP="002138CA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Allan Chen, Associate Dean </w:t>
            </w:r>
          </w:p>
          <w:p w14:paraId="460EB1F5" w14:textId="77777777" w:rsidR="002138CA" w:rsidRDefault="000E30E8" w:rsidP="002138CA">
            <w:pPr>
              <w:pStyle w:val="TableParagraph"/>
              <w:spacing w:line="239" w:lineRule="auto"/>
              <w:ind w:left="104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Urton Anderson, VAS Director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425F86A6" w14:textId="77777777" w:rsidR="002138CA" w:rsidRDefault="000E30E8" w:rsidP="002138CA">
            <w:pPr>
              <w:pStyle w:val="TableParagraph"/>
              <w:spacing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Steve Borgatti, Management Chair </w:t>
            </w:r>
          </w:p>
          <w:p w14:paraId="728BDC6B" w14:textId="3CCDE88F" w:rsidR="005E01E6" w:rsidRPr="000E45C8" w:rsidRDefault="000E30E8" w:rsidP="002138CA">
            <w:pPr>
              <w:pStyle w:val="TableParagraph"/>
              <w:spacing w:line="239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Chris Clifford, Finance Chair</w:t>
            </w:r>
          </w:p>
          <w:p w14:paraId="2C2C1DD1" w14:textId="77777777" w:rsidR="002138CA" w:rsidRDefault="000E30E8" w:rsidP="002138CA">
            <w:pPr>
              <w:pStyle w:val="TableParagraph"/>
              <w:spacing w:before="1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David Hardesty, Marketing Chair </w:t>
            </w:r>
          </w:p>
          <w:p w14:paraId="7A93D899" w14:textId="65BD59D5" w:rsidR="005E01E6" w:rsidRPr="000E45C8" w:rsidRDefault="003252B8" w:rsidP="002138C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 xml:space="preserve">Jim Ziliak, </w:t>
            </w:r>
            <w:r w:rsidR="000E30E8" w:rsidRPr="000E45C8">
              <w:rPr>
                <w:rFonts w:ascii="Calibri"/>
              </w:rPr>
              <w:t>Economics Chair</w:t>
            </w:r>
          </w:p>
          <w:p w14:paraId="14E95CCC" w14:textId="77777777" w:rsidR="005E01E6" w:rsidRPr="000E45C8" w:rsidRDefault="005E01E6" w:rsidP="002138C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5799B149" w14:textId="77777777" w:rsidR="005E01E6" w:rsidRPr="000E45C8" w:rsidRDefault="000E30E8" w:rsidP="002138CA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i/>
              </w:rPr>
              <w:t>Special Appointments</w:t>
            </w:r>
          </w:p>
          <w:p w14:paraId="3E3319AF" w14:textId="77777777" w:rsidR="005E01E6" w:rsidRPr="000E45C8" w:rsidRDefault="000E30E8" w:rsidP="002138CA">
            <w:pPr>
              <w:pStyle w:val="TableParagraph"/>
              <w:spacing w:before="2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Christy Anderson, CFO</w:t>
            </w:r>
          </w:p>
          <w:p w14:paraId="496D1216" w14:textId="77777777" w:rsidR="005E01E6" w:rsidRPr="000E45C8" w:rsidRDefault="000E30E8" w:rsidP="002138CA">
            <w:pPr>
              <w:pStyle w:val="TableParagraph"/>
              <w:spacing w:before="1" w:line="267" w:lineRule="exact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Rich Brown, Director of Philanthropy</w:t>
            </w:r>
          </w:p>
          <w:p w14:paraId="785BA2B7" w14:textId="77777777" w:rsidR="005E01E6" w:rsidRPr="000E45C8" w:rsidRDefault="000E30E8" w:rsidP="002138CA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Rena Keath, Dir. of Accreditation and Assessment</w:t>
            </w:r>
            <w:r w:rsidRPr="000E45C8">
              <w:rPr>
                <w:rFonts w:ascii="Calibri"/>
                <w:w w:val="99"/>
              </w:rPr>
              <w:t xml:space="preserve"> </w:t>
            </w:r>
            <w:r w:rsidRPr="000E45C8">
              <w:rPr>
                <w:rFonts w:ascii="Calibri"/>
              </w:rPr>
              <w:t>Michelle Lowe, Inter. Director of Marketing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E46AE" w14:textId="77777777" w:rsidR="005E01E6" w:rsidRPr="000E45C8" w:rsidRDefault="000E30E8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Undergraduate Studies Committee</w:t>
            </w:r>
          </w:p>
          <w:p w14:paraId="7CB29F78" w14:textId="7F5710B5" w:rsidR="007F0276" w:rsidRPr="000E45C8" w:rsidRDefault="000E30E8" w:rsidP="002138CA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 xml:space="preserve">Jennifer Siebenthaler, Chair – Associate Dean </w:t>
            </w:r>
          </w:p>
          <w:p w14:paraId="7D6A7951" w14:textId="56433E28" w:rsidR="005E01E6" w:rsidRPr="000E45C8" w:rsidRDefault="000E30E8" w:rsidP="002138CA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Zach Edens, DUS Management</w:t>
            </w:r>
          </w:p>
          <w:p w14:paraId="49E43C5A" w14:textId="77777777" w:rsidR="00816720" w:rsidRPr="000E45C8" w:rsidRDefault="00816720" w:rsidP="002138CA">
            <w:pPr>
              <w:pStyle w:val="TableParagraph"/>
              <w:spacing w:before="1"/>
              <w:ind w:left="103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Meike Eilert, DUS Marketing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73F4F072" w14:textId="77777777" w:rsidR="007F0276" w:rsidRPr="000E45C8" w:rsidRDefault="000E30E8" w:rsidP="002138CA">
            <w:pPr>
              <w:pStyle w:val="TableParagraph"/>
              <w:spacing w:line="239" w:lineRule="auto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>Wendy Liu, DUS Finance</w:t>
            </w:r>
          </w:p>
          <w:p w14:paraId="1BFDE5AE" w14:textId="77777777" w:rsidR="007F0276" w:rsidRPr="000E45C8" w:rsidRDefault="000E30E8" w:rsidP="002138CA">
            <w:pPr>
              <w:pStyle w:val="TableParagraph"/>
              <w:spacing w:line="239" w:lineRule="auto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>Darshak Patel, DUS Economics</w:t>
            </w:r>
          </w:p>
          <w:p w14:paraId="78BD1F38" w14:textId="7660FCEE" w:rsidR="005E01E6" w:rsidRPr="000E45C8" w:rsidRDefault="000E30E8" w:rsidP="002138CA">
            <w:pPr>
              <w:pStyle w:val="TableParagraph"/>
              <w:spacing w:line="239" w:lineRule="auto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Jane Wells, DUS Accounting</w:t>
            </w:r>
          </w:p>
          <w:p w14:paraId="2603E749" w14:textId="3B81CDD5" w:rsidR="005E01E6" w:rsidRPr="000E45C8" w:rsidRDefault="00177E4B" w:rsidP="002138CA">
            <w:pPr>
              <w:pStyle w:val="TableParagraph"/>
              <w:spacing w:before="1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>TBD</w:t>
            </w:r>
            <w:r w:rsidR="000E30E8" w:rsidRPr="000E45C8">
              <w:rPr>
                <w:rFonts w:ascii="Calibri"/>
              </w:rPr>
              <w:t>, Undergraduate Student</w:t>
            </w:r>
          </w:p>
          <w:p w14:paraId="0DB56357" w14:textId="77777777" w:rsidR="00816720" w:rsidRPr="000E45C8" w:rsidRDefault="00816720" w:rsidP="002138CA">
            <w:pPr>
              <w:pStyle w:val="TableParagraph"/>
              <w:spacing w:before="1"/>
              <w:ind w:left="103"/>
              <w:rPr>
                <w:rFonts w:ascii="Calibri"/>
              </w:rPr>
            </w:pPr>
          </w:p>
          <w:p w14:paraId="10A56024" w14:textId="77777777" w:rsidR="00816720" w:rsidRPr="000E45C8" w:rsidRDefault="004966D0" w:rsidP="002138CA">
            <w:pPr>
              <w:pStyle w:val="TableParagraph"/>
              <w:spacing w:before="1"/>
              <w:ind w:left="103"/>
              <w:rPr>
                <w:rFonts w:ascii="Calibri"/>
                <w:i/>
                <w:iCs/>
              </w:rPr>
            </w:pPr>
            <w:r w:rsidRPr="000E45C8">
              <w:rPr>
                <w:rFonts w:ascii="Calibri"/>
                <w:i/>
                <w:iCs/>
              </w:rPr>
              <w:t>Special Appointment</w:t>
            </w:r>
          </w:p>
          <w:p w14:paraId="0A639EDC" w14:textId="3CABF547" w:rsidR="004966D0" w:rsidRPr="000E45C8" w:rsidRDefault="004966D0" w:rsidP="002138CA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Meg Marquis, Assistant Dean of Undergraduates</w:t>
            </w:r>
          </w:p>
        </w:tc>
      </w:tr>
      <w:tr w:rsidR="005E01E6" w:rsidRPr="000E45C8" w14:paraId="4D0A82AF" w14:textId="77777777" w:rsidTr="003252B8">
        <w:trPr>
          <w:trHeight w:hRule="exact" w:val="3686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45A59" w14:textId="77777777" w:rsidR="005E01E6" w:rsidRPr="000E45C8" w:rsidRDefault="000E30E8">
            <w:pPr>
              <w:pStyle w:val="TableParagraph"/>
              <w:spacing w:line="263" w:lineRule="exact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MBA Policy Committee</w:t>
            </w:r>
          </w:p>
          <w:p w14:paraId="32A7A2EA" w14:textId="77777777" w:rsidR="00923B84" w:rsidRPr="000E45C8" w:rsidRDefault="00923B84" w:rsidP="000E45C8">
            <w:pPr>
              <w:pStyle w:val="TableParagraph"/>
              <w:spacing w:before="2"/>
              <w:ind w:left="104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Paul Childs, Co-Chair – Associate Dean</w:t>
            </w:r>
          </w:p>
          <w:p w14:paraId="02377FE6" w14:textId="56717903" w:rsidR="00923B84" w:rsidRPr="000E45C8" w:rsidRDefault="00923B84" w:rsidP="000E45C8">
            <w:pPr>
              <w:pStyle w:val="TableParagraph"/>
              <w:spacing w:before="2"/>
              <w:ind w:left="104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Nancy Johnson</w:t>
            </w:r>
            <w:r w:rsidR="000E30E8" w:rsidRPr="000E45C8">
              <w:rPr>
                <w:rFonts w:ascii="Calibri" w:eastAsia="Calibri" w:hAnsi="Calibri" w:cs="Calibri"/>
              </w:rPr>
              <w:t xml:space="preserve">, </w:t>
            </w:r>
            <w:r w:rsidRPr="000E45C8">
              <w:rPr>
                <w:rFonts w:ascii="Calibri" w:eastAsia="Calibri" w:hAnsi="Calibri" w:cs="Calibri"/>
              </w:rPr>
              <w:t>Co-</w:t>
            </w:r>
            <w:r w:rsidR="000E30E8" w:rsidRPr="000E45C8">
              <w:rPr>
                <w:rFonts w:ascii="Calibri" w:eastAsia="Calibri" w:hAnsi="Calibri" w:cs="Calibri"/>
              </w:rPr>
              <w:t xml:space="preserve">Chair – Associate Dean </w:t>
            </w:r>
          </w:p>
          <w:p w14:paraId="63DC95F7" w14:textId="77777777" w:rsidR="000E45C8" w:rsidRDefault="000E30E8" w:rsidP="000E45C8">
            <w:pPr>
              <w:pStyle w:val="TableParagraph"/>
              <w:spacing w:before="2"/>
              <w:ind w:left="104" w:right="6"/>
              <w:rPr>
                <w:rFonts w:ascii="Calibri" w:eastAsia="Calibri" w:hAnsi="Calibri" w:cs="Calibri"/>
                <w:w w:val="99"/>
              </w:rPr>
            </w:pPr>
            <w:r w:rsidRPr="000E45C8">
              <w:rPr>
                <w:rFonts w:ascii="Calibri" w:eastAsia="Calibri" w:hAnsi="Calibri" w:cs="Calibri"/>
              </w:rPr>
              <w:t>Urton Anderson, Accounting</w:t>
            </w:r>
            <w:r w:rsidRPr="000E45C8">
              <w:rPr>
                <w:rFonts w:ascii="Calibri" w:eastAsia="Calibri" w:hAnsi="Calibri" w:cs="Calibri"/>
                <w:w w:val="99"/>
              </w:rPr>
              <w:t xml:space="preserve"> </w:t>
            </w:r>
          </w:p>
          <w:p w14:paraId="7D1AF3B3" w14:textId="6D25F2B2" w:rsidR="005E01E6" w:rsidRPr="000E45C8" w:rsidRDefault="000E30E8" w:rsidP="000E45C8">
            <w:pPr>
              <w:pStyle w:val="TableParagraph"/>
              <w:spacing w:before="2"/>
              <w:ind w:left="104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Kristine Hankins, Finance</w:t>
            </w:r>
          </w:p>
          <w:p w14:paraId="53C0D05C" w14:textId="77777777" w:rsidR="000E45C8" w:rsidRDefault="000E30E8" w:rsidP="000E45C8">
            <w:pPr>
              <w:pStyle w:val="TableParagraph"/>
              <w:spacing w:line="241" w:lineRule="auto"/>
              <w:ind w:left="104" w:right="6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Ajay Mehra, Management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7005C8B3" w14:textId="77777777" w:rsidR="00F3376C" w:rsidRDefault="000E30E8" w:rsidP="000E45C8">
            <w:pPr>
              <w:pStyle w:val="TableParagraph"/>
              <w:spacing w:line="241" w:lineRule="auto"/>
              <w:ind w:left="104" w:right="6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Frank Scott, Economics </w:t>
            </w:r>
          </w:p>
          <w:p w14:paraId="7056528F" w14:textId="741BF7FE" w:rsidR="005E01E6" w:rsidRPr="000E45C8" w:rsidRDefault="000E30E8" w:rsidP="000E45C8">
            <w:pPr>
              <w:pStyle w:val="TableParagraph"/>
              <w:spacing w:line="241" w:lineRule="auto"/>
              <w:ind w:left="104" w:right="6"/>
              <w:rPr>
                <w:rFonts w:ascii="Calibri"/>
              </w:rPr>
            </w:pPr>
            <w:r w:rsidRPr="000E45C8">
              <w:rPr>
                <w:rFonts w:ascii="Calibri"/>
              </w:rPr>
              <w:t>Leslie Vincent, Marketing</w:t>
            </w:r>
          </w:p>
          <w:p w14:paraId="2E392D80" w14:textId="77777777" w:rsidR="00C164EB" w:rsidRPr="000E45C8" w:rsidRDefault="00C164EB" w:rsidP="000E45C8">
            <w:pPr>
              <w:pStyle w:val="TableParagraph"/>
              <w:spacing w:line="241" w:lineRule="auto"/>
              <w:ind w:left="104" w:right="6"/>
              <w:rPr>
                <w:rFonts w:ascii="Calibri"/>
              </w:rPr>
            </w:pPr>
          </w:p>
          <w:p w14:paraId="617413A0" w14:textId="4431E766" w:rsidR="00C164EB" w:rsidRPr="000E45C8" w:rsidRDefault="00C164EB" w:rsidP="000E45C8">
            <w:pPr>
              <w:pStyle w:val="TableParagraph"/>
              <w:spacing w:line="264" w:lineRule="exact"/>
              <w:ind w:left="103" w:right="6"/>
              <w:rPr>
                <w:rFonts w:ascii="Calibri"/>
                <w:i/>
                <w:iCs/>
              </w:rPr>
            </w:pPr>
            <w:r w:rsidRPr="000E45C8">
              <w:rPr>
                <w:rFonts w:ascii="Calibri"/>
                <w:i/>
                <w:iCs/>
              </w:rPr>
              <w:t>Special Appointments</w:t>
            </w:r>
          </w:p>
          <w:p w14:paraId="0E042566" w14:textId="2E742B71" w:rsidR="00C164EB" w:rsidRPr="002138CA" w:rsidRDefault="00C164EB" w:rsidP="002138CA">
            <w:pPr>
              <w:pStyle w:val="TableParagraph"/>
              <w:spacing w:line="264" w:lineRule="exact"/>
              <w:ind w:left="103" w:right="6"/>
              <w:rPr>
                <w:rFonts w:ascii="Calibri"/>
              </w:rPr>
            </w:pPr>
            <w:r w:rsidRPr="000E45C8">
              <w:rPr>
                <w:rFonts w:ascii="Calibri"/>
              </w:rPr>
              <w:t>Karl Gustafson, MBA Academic Director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B0119" w14:textId="77777777" w:rsidR="000E45C8" w:rsidRDefault="000E30E8" w:rsidP="000E45C8">
            <w:pPr>
              <w:pStyle w:val="TableParagraph"/>
              <w:spacing w:line="241" w:lineRule="auto"/>
              <w:ind w:left="103"/>
              <w:rPr>
                <w:rFonts w:ascii="Calibri"/>
                <w:b/>
              </w:rPr>
            </w:pPr>
            <w:r w:rsidRPr="000E45C8">
              <w:rPr>
                <w:rFonts w:ascii="Calibri"/>
                <w:b/>
                <w:u w:val="single" w:color="000000"/>
              </w:rPr>
              <w:t>Graduate Studies Committee</w:t>
            </w:r>
            <w:r w:rsidRPr="000E45C8">
              <w:rPr>
                <w:rFonts w:ascii="Calibri"/>
                <w:b/>
              </w:rPr>
              <w:t xml:space="preserve"> </w:t>
            </w:r>
          </w:p>
          <w:p w14:paraId="501B67D6" w14:textId="0B61A9C7" w:rsidR="005E01E6" w:rsidRPr="000E45C8" w:rsidRDefault="000E30E8" w:rsidP="000E45C8">
            <w:pPr>
              <w:pStyle w:val="TableParagraph"/>
              <w:spacing w:line="241" w:lineRule="auto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PhD in Economics</w:t>
            </w:r>
          </w:p>
          <w:p w14:paraId="466B55E8" w14:textId="1813C2BF" w:rsidR="005E01E6" w:rsidRPr="000E45C8" w:rsidRDefault="000E30E8" w:rsidP="000E45C8">
            <w:pPr>
              <w:pStyle w:val="TableParagraph"/>
              <w:ind w:left="103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 xml:space="preserve">Josh Ederington, Chair – DGS Economics </w:t>
            </w:r>
          </w:p>
          <w:p w14:paraId="4D5B08DC" w14:textId="11D0F355" w:rsidR="003252B8" w:rsidRPr="000E45C8" w:rsidRDefault="003252B8" w:rsidP="000E45C8">
            <w:pPr>
              <w:pStyle w:val="TableParagraph"/>
              <w:spacing w:before="2"/>
              <w:ind w:left="104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 xml:space="preserve">Nancy Johnson, Associate Dean </w:t>
            </w:r>
          </w:p>
          <w:p w14:paraId="2878AE40" w14:textId="77777777" w:rsidR="00285325" w:rsidRPr="000E45C8" w:rsidRDefault="00285325" w:rsidP="000E45C8">
            <w:pPr>
              <w:pStyle w:val="TableParagraph"/>
              <w:spacing w:line="241" w:lineRule="auto"/>
              <w:ind w:left="103" w:right="6"/>
              <w:rPr>
                <w:rFonts w:ascii="Calibri"/>
              </w:rPr>
            </w:pPr>
            <w:r w:rsidRPr="000E45C8">
              <w:rPr>
                <w:rFonts w:ascii="Calibri"/>
              </w:rPr>
              <w:t>Tony Creane, Economics</w:t>
            </w:r>
          </w:p>
          <w:p w14:paraId="70866BDA" w14:textId="6C2FAB66" w:rsidR="00AA494A" w:rsidRPr="000E45C8" w:rsidRDefault="00AA494A" w:rsidP="000E45C8">
            <w:pPr>
              <w:pStyle w:val="TableParagraph"/>
              <w:spacing w:line="241" w:lineRule="auto"/>
              <w:ind w:left="103" w:right="6"/>
              <w:rPr>
                <w:rFonts w:ascii="Calibri"/>
              </w:rPr>
            </w:pPr>
            <w:r w:rsidRPr="000E45C8">
              <w:rPr>
                <w:rFonts w:ascii="Calibri"/>
              </w:rPr>
              <w:t>Carlos Lamarche, Economics</w:t>
            </w:r>
          </w:p>
          <w:p w14:paraId="127D6368" w14:textId="34FB18E9" w:rsidR="00AA494A" w:rsidRPr="000E45C8" w:rsidRDefault="003B0013" w:rsidP="000E45C8">
            <w:pPr>
              <w:pStyle w:val="TableParagraph"/>
              <w:spacing w:line="241" w:lineRule="auto"/>
              <w:ind w:left="103" w:right="6"/>
              <w:rPr>
                <w:rFonts w:ascii="Calibri"/>
              </w:rPr>
            </w:pPr>
            <w:r w:rsidRPr="000E45C8">
              <w:rPr>
                <w:rFonts w:ascii="Calibri"/>
              </w:rPr>
              <w:t>Lala Ma</w:t>
            </w:r>
            <w:r w:rsidR="00AA494A" w:rsidRPr="000E45C8">
              <w:rPr>
                <w:rFonts w:ascii="Calibri"/>
              </w:rPr>
              <w:t>, Economics</w:t>
            </w:r>
          </w:p>
          <w:p w14:paraId="1D23DC66" w14:textId="77777777" w:rsidR="005E01E6" w:rsidRPr="000E45C8" w:rsidRDefault="00AA494A" w:rsidP="000E45C8">
            <w:pPr>
              <w:pStyle w:val="TableParagraph"/>
              <w:spacing w:line="264" w:lineRule="exact"/>
              <w:ind w:left="103" w:right="6"/>
              <w:rPr>
                <w:rFonts w:ascii="Calibri"/>
              </w:rPr>
            </w:pPr>
            <w:r w:rsidRPr="000E45C8">
              <w:rPr>
                <w:rFonts w:ascii="Calibri"/>
              </w:rPr>
              <w:t>Andres Mira</w:t>
            </w:r>
            <w:r w:rsidR="000E30E8" w:rsidRPr="000E45C8">
              <w:rPr>
                <w:rFonts w:ascii="Calibri"/>
              </w:rPr>
              <w:t>, Student Representative</w:t>
            </w:r>
          </w:p>
          <w:p w14:paraId="1DDF51B2" w14:textId="77777777" w:rsidR="00AA494A" w:rsidRPr="000E45C8" w:rsidRDefault="00AA494A" w:rsidP="000E45C8">
            <w:pPr>
              <w:pStyle w:val="TableParagraph"/>
              <w:spacing w:line="264" w:lineRule="exact"/>
              <w:ind w:left="103" w:right="6"/>
              <w:rPr>
                <w:rFonts w:ascii="Calibri"/>
              </w:rPr>
            </w:pPr>
          </w:p>
          <w:p w14:paraId="68D767CC" w14:textId="77777777" w:rsidR="00AA494A" w:rsidRPr="000E45C8" w:rsidRDefault="00AA494A" w:rsidP="000E45C8">
            <w:pPr>
              <w:pStyle w:val="TableParagraph"/>
              <w:spacing w:line="264" w:lineRule="exact"/>
              <w:ind w:left="103" w:right="6"/>
              <w:rPr>
                <w:rFonts w:ascii="Calibri"/>
                <w:i/>
                <w:iCs/>
              </w:rPr>
            </w:pPr>
            <w:r w:rsidRPr="000E45C8">
              <w:rPr>
                <w:rFonts w:ascii="Calibri"/>
                <w:i/>
                <w:iCs/>
              </w:rPr>
              <w:t>Special Appointments</w:t>
            </w:r>
          </w:p>
          <w:p w14:paraId="64C67C4D" w14:textId="596191B4" w:rsidR="00AA494A" w:rsidRPr="000E45C8" w:rsidRDefault="00AA494A" w:rsidP="000E45C8">
            <w:pPr>
              <w:pStyle w:val="TableParagraph"/>
              <w:spacing w:line="264" w:lineRule="exact"/>
              <w:ind w:left="103" w:right="6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Ana </w:t>
            </w:r>
            <w:r w:rsidR="003252B8" w:rsidRPr="000E45C8">
              <w:rPr>
                <w:rFonts w:ascii="Calibri"/>
              </w:rPr>
              <w:t>Herrera</w:t>
            </w:r>
            <w:r w:rsidRPr="000E45C8">
              <w:rPr>
                <w:rFonts w:ascii="Calibri"/>
              </w:rPr>
              <w:t>, Economics</w:t>
            </w:r>
          </w:p>
          <w:p w14:paraId="00B8CFDA" w14:textId="0B64A0A9" w:rsidR="003252B8" w:rsidRPr="002138CA" w:rsidRDefault="00AA494A" w:rsidP="002138CA">
            <w:pPr>
              <w:pStyle w:val="TableParagraph"/>
              <w:spacing w:line="264" w:lineRule="exact"/>
              <w:ind w:left="103" w:right="6"/>
              <w:rPr>
                <w:rFonts w:ascii="Calibri"/>
              </w:rPr>
            </w:pPr>
            <w:r w:rsidRPr="000E45C8">
              <w:rPr>
                <w:rFonts w:ascii="Calibri"/>
              </w:rPr>
              <w:t>Jim Ziliak, Economics</w:t>
            </w:r>
          </w:p>
        </w:tc>
      </w:tr>
      <w:tr w:rsidR="005E01E6" w:rsidRPr="000E45C8" w14:paraId="4C38D1A9" w14:textId="77777777">
        <w:trPr>
          <w:trHeight w:hRule="exact" w:val="2161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45F06" w14:textId="77777777" w:rsidR="005E01E6" w:rsidRPr="000E45C8" w:rsidRDefault="000E30E8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Graduate Studies Committee</w:t>
            </w:r>
          </w:p>
          <w:p w14:paraId="04FE3A42" w14:textId="77777777" w:rsidR="005E01E6" w:rsidRPr="000E45C8" w:rsidRDefault="000E30E8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PhD in Business and the MS in Accounting</w:t>
            </w:r>
          </w:p>
          <w:p w14:paraId="1EAB0A00" w14:textId="77F1FD7D" w:rsidR="001934C6" w:rsidRPr="000E45C8" w:rsidRDefault="001934C6" w:rsidP="000E45C8">
            <w:pPr>
              <w:pStyle w:val="TableParagraph"/>
              <w:spacing w:before="2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Nancy Johnson</w:t>
            </w:r>
            <w:r w:rsidR="000E30E8" w:rsidRPr="000E45C8">
              <w:rPr>
                <w:rFonts w:ascii="Calibri"/>
              </w:rPr>
              <w:t xml:space="preserve">, Chair </w:t>
            </w:r>
            <w:r w:rsidRPr="000E45C8">
              <w:rPr>
                <w:rFonts w:ascii="Calibri"/>
              </w:rPr>
              <w:t>–</w:t>
            </w:r>
            <w:r w:rsidR="000E30E8" w:rsidRPr="000E45C8">
              <w:rPr>
                <w:rFonts w:ascii="Calibri"/>
              </w:rPr>
              <w:t xml:space="preserve"> Associate</w:t>
            </w:r>
            <w:r w:rsidRPr="000E45C8">
              <w:rPr>
                <w:rFonts w:ascii="Calibri"/>
              </w:rPr>
              <w:t xml:space="preserve"> </w:t>
            </w:r>
            <w:r w:rsidR="000E30E8" w:rsidRPr="000E45C8">
              <w:rPr>
                <w:rFonts w:ascii="Calibri"/>
              </w:rPr>
              <w:t xml:space="preserve">Dean </w:t>
            </w:r>
          </w:p>
          <w:p w14:paraId="7C863433" w14:textId="77777777" w:rsidR="000E45C8" w:rsidRDefault="000E30E8" w:rsidP="000E45C8">
            <w:pPr>
              <w:pStyle w:val="TableParagraph"/>
              <w:spacing w:before="2" w:line="239" w:lineRule="auto"/>
              <w:ind w:left="104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Brian Bratten, DGS Accounting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25399CE9" w14:textId="77777777" w:rsidR="000E45C8" w:rsidRDefault="00285325" w:rsidP="000E45C8">
            <w:pPr>
              <w:pStyle w:val="TableParagraph"/>
              <w:spacing w:before="2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  <w:w w:val="99"/>
              </w:rPr>
              <w:t>Aaron Garvey</w:t>
            </w:r>
            <w:r w:rsidRPr="000E45C8">
              <w:rPr>
                <w:rFonts w:ascii="Calibri"/>
              </w:rPr>
              <w:t xml:space="preserve">, DGS Marketing </w:t>
            </w:r>
          </w:p>
          <w:p w14:paraId="4FA8ED7E" w14:textId="438D77CC" w:rsidR="00ED51A5" w:rsidRPr="000E45C8" w:rsidRDefault="000E30E8" w:rsidP="000E45C8">
            <w:pPr>
              <w:pStyle w:val="TableParagraph"/>
              <w:spacing w:before="2" w:line="239" w:lineRule="auto"/>
              <w:ind w:left="104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Russell Jame, DGS Finance</w:t>
            </w:r>
          </w:p>
          <w:p w14:paraId="280D979F" w14:textId="7642A566" w:rsidR="005E01E6" w:rsidRPr="000E45C8" w:rsidRDefault="000E30E8" w:rsidP="000E45C8">
            <w:pPr>
              <w:pStyle w:val="TableParagraph"/>
              <w:spacing w:before="2" w:line="239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Huiwen Lian, DGS Management</w:t>
            </w:r>
            <w:r w:rsidR="00ED51A5" w:rsidRPr="000E45C8">
              <w:rPr>
                <w:rFonts w:ascii="Calibri"/>
                <w:w w:val="99"/>
              </w:rP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7798" w14:textId="4964C1E6" w:rsidR="005E01E6" w:rsidRPr="000E45C8" w:rsidRDefault="000E30E8" w:rsidP="000E45C8">
            <w:pPr>
              <w:pStyle w:val="TableParagraph"/>
              <w:ind w:left="103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Faculty Advisory Committee on</w:t>
            </w:r>
            <w:r w:rsidR="000E45C8">
              <w:rPr>
                <w:rFonts w:ascii="Calibri"/>
                <w:b/>
              </w:rPr>
              <w:t xml:space="preserve"> </w:t>
            </w:r>
            <w:r w:rsidRPr="000E45C8">
              <w:rPr>
                <w:rFonts w:ascii="Calibri"/>
                <w:b/>
                <w:u w:val="single" w:color="000000"/>
              </w:rPr>
              <w:t>Promotion and Tenure</w:t>
            </w:r>
          </w:p>
          <w:p w14:paraId="0588AC3C" w14:textId="77777777" w:rsidR="000E45C8" w:rsidRDefault="000E30E8" w:rsidP="000E45C8">
            <w:pPr>
              <w:pStyle w:val="TableParagraph"/>
              <w:spacing w:before="4" w:line="236" w:lineRule="auto"/>
              <w:ind w:left="103" w:right="6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Dave Ziebart, Accounting - Chair </w:t>
            </w:r>
          </w:p>
          <w:p w14:paraId="0ABECAFA" w14:textId="396F7FDA" w:rsidR="005E01E6" w:rsidRPr="000E45C8" w:rsidRDefault="00FE5F81" w:rsidP="000E45C8">
            <w:pPr>
              <w:pStyle w:val="TableParagraph"/>
              <w:spacing w:before="4" w:line="236" w:lineRule="auto"/>
              <w:ind w:left="103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Leonce Bargeron</w:t>
            </w:r>
            <w:r w:rsidR="000E30E8" w:rsidRPr="000E45C8">
              <w:rPr>
                <w:rFonts w:ascii="Calibri"/>
              </w:rPr>
              <w:t>, Finance</w:t>
            </w:r>
          </w:p>
          <w:p w14:paraId="0383C4E3" w14:textId="77777777" w:rsidR="00285325" w:rsidRPr="000E45C8" w:rsidRDefault="00285325" w:rsidP="000E45C8">
            <w:pPr>
              <w:pStyle w:val="TableParagraph"/>
              <w:spacing w:before="3" w:line="239" w:lineRule="auto"/>
              <w:ind w:left="103" w:right="6"/>
              <w:rPr>
                <w:rFonts w:ascii="Calibri"/>
              </w:rPr>
            </w:pPr>
            <w:r w:rsidRPr="000E45C8">
              <w:rPr>
                <w:rFonts w:ascii="Calibri"/>
                <w:w w:val="99"/>
              </w:rPr>
              <w:t>Chris Bollinger</w:t>
            </w:r>
            <w:r w:rsidRPr="000E45C8">
              <w:rPr>
                <w:rFonts w:ascii="Calibri"/>
              </w:rPr>
              <w:t xml:space="preserve">, Economics </w:t>
            </w:r>
          </w:p>
          <w:p w14:paraId="3D4D4AD1" w14:textId="77777777" w:rsidR="000E45C8" w:rsidRDefault="000E30E8" w:rsidP="000E45C8">
            <w:pPr>
              <w:pStyle w:val="TableParagraph"/>
              <w:spacing w:before="3" w:line="239" w:lineRule="auto"/>
              <w:ind w:left="103" w:right="6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Ajay Mehra, Management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71A11894" w14:textId="67442BB2" w:rsidR="005E01E6" w:rsidRPr="000E45C8" w:rsidRDefault="000E30E8" w:rsidP="000E45C8">
            <w:pPr>
              <w:pStyle w:val="TableParagraph"/>
              <w:spacing w:before="3" w:line="239" w:lineRule="auto"/>
              <w:ind w:left="103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Brian Murtha, Marketing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</w:tc>
      </w:tr>
      <w:tr w:rsidR="005E01E6" w:rsidRPr="000E45C8" w14:paraId="4C6C69EF" w14:textId="77777777" w:rsidTr="002138CA">
        <w:trPr>
          <w:trHeight w:hRule="exact" w:val="4599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B95C9" w14:textId="77777777" w:rsidR="000E45C8" w:rsidRDefault="000E30E8" w:rsidP="000E45C8">
            <w:pPr>
              <w:pStyle w:val="TableParagraph"/>
              <w:spacing w:line="241" w:lineRule="auto"/>
              <w:ind w:left="104" w:right="6"/>
              <w:rPr>
                <w:rFonts w:ascii="Calibri"/>
                <w:b/>
                <w:w w:val="99"/>
              </w:rPr>
            </w:pPr>
            <w:r w:rsidRPr="000E45C8">
              <w:rPr>
                <w:rFonts w:ascii="Calibri"/>
                <w:b/>
                <w:u w:val="single" w:color="000000"/>
              </w:rPr>
              <w:lastRenderedPageBreak/>
              <w:t>Diversity Advisory Committee</w:t>
            </w:r>
            <w:r w:rsidRPr="000E45C8">
              <w:rPr>
                <w:rFonts w:ascii="Calibri"/>
                <w:b/>
              </w:rPr>
              <w:t xml:space="preserve"> </w:t>
            </w:r>
          </w:p>
          <w:p w14:paraId="7722B188" w14:textId="257DC42C" w:rsidR="000E45C8" w:rsidRDefault="000E30E8" w:rsidP="000E45C8">
            <w:pPr>
              <w:pStyle w:val="TableParagraph"/>
              <w:spacing w:line="241" w:lineRule="auto"/>
              <w:ind w:left="104" w:right="6"/>
              <w:rPr>
                <w:rFonts w:ascii="Calibri"/>
                <w:b/>
                <w:w w:val="99"/>
              </w:rPr>
            </w:pPr>
            <w:r w:rsidRPr="000E45C8">
              <w:rPr>
                <w:rFonts w:ascii="Calibri"/>
                <w:b/>
                <w:u w:val="single" w:color="000000"/>
              </w:rPr>
              <w:t>(Staff and Faculty Development)</w:t>
            </w:r>
            <w:r w:rsidRPr="000E45C8">
              <w:rPr>
                <w:rFonts w:ascii="Calibri"/>
                <w:b/>
                <w:w w:val="99"/>
              </w:rPr>
              <w:t xml:space="preserve"> </w:t>
            </w:r>
          </w:p>
          <w:p w14:paraId="6936CFD0" w14:textId="5BF8E980" w:rsidR="00285325" w:rsidRPr="000E45C8" w:rsidRDefault="00285325" w:rsidP="000E45C8">
            <w:pPr>
              <w:pStyle w:val="TableParagraph"/>
              <w:spacing w:line="241" w:lineRule="auto"/>
              <w:ind w:left="104" w:right="6"/>
              <w:rPr>
                <w:rFonts w:ascii="Calibri"/>
                <w:w w:val="99"/>
              </w:rPr>
            </w:pPr>
            <w:r w:rsidRPr="000E45C8">
              <w:rPr>
                <w:rFonts w:ascii="Calibri"/>
                <w:w w:val="99"/>
              </w:rPr>
              <w:t>Serenity Wright, Co-Chair,</w:t>
            </w:r>
            <w:r w:rsidRPr="000E45C8">
              <w:rPr>
                <w:rFonts w:ascii="Calibri"/>
              </w:rPr>
              <w:t xml:space="preserve"> Director of </w:t>
            </w:r>
            <w:proofErr w:type="spellStart"/>
            <w:r w:rsidRPr="000E45C8">
              <w:rPr>
                <w:rFonts w:ascii="Calibri"/>
              </w:rPr>
              <w:t>Gatton</w:t>
            </w:r>
            <w:r w:rsidRPr="000E45C8">
              <w:rPr>
                <w:rFonts w:ascii="Calibri"/>
                <w:i/>
              </w:rPr>
              <w:t>Connect</w:t>
            </w:r>
            <w:proofErr w:type="spellEnd"/>
            <w:r w:rsidRPr="000E45C8">
              <w:rPr>
                <w:rFonts w:ascii="Calibri"/>
                <w:w w:val="99"/>
              </w:rPr>
              <w:t xml:space="preserve"> </w:t>
            </w:r>
          </w:p>
          <w:p w14:paraId="76CF5D43" w14:textId="77777777" w:rsidR="00285325" w:rsidRPr="000E45C8" w:rsidRDefault="00285325" w:rsidP="000E45C8">
            <w:pPr>
              <w:pStyle w:val="TableParagraph"/>
              <w:spacing w:line="241" w:lineRule="auto"/>
              <w:ind w:left="104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Dave Ziebart, Co-Chair, Accounting</w:t>
            </w:r>
          </w:p>
          <w:p w14:paraId="3AD02FD0" w14:textId="0C39D977" w:rsidR="005E01E6" w:rsidRPr="000E45C8" w:rsidRDefault="000E30E8" w:rsidP="000E45C8">
            <w:pPr>
              <w:pStyle w:val="TableParagraph"/>
              <w:spacing w:line="239" w:lineRule="auto"/>
              <w:ind w:left="104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Christy Anderson</w:t>
            </w:r>
            <w:r w:rsidR="001934C6" w:rsidRPr="000E45C8">
              <w:rPr>
                <w:rFonts w:ascii="Calibri"/>
              </w:rPr>
              <w:t>, CFO</w:t>
            </w:r>
          </w:p>
          <w:p w14:paraId="587D94F1" w14:textId="77777777" w:rsidR="00285325" w:rsidRPr="000E45C8" w:rsidRDefault="00285325" w:rsidP="000E45C8">
            <w:pPr>
              <w:pStyle w:val="TableParagraph"/>
              <w:ind w:left="104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Adib Bagh, Economics</w:t>
            </w:r>
          </w:p>
          <w:p w14:paraId="64C7D384" w14:textId="77777777" w:rsidR="00285325" w:rsidRPr="000E45C8" w:rsidRDefault="00285325" w:rsidP="000E45C8">
            <w:pPr>
              <w:pStyle w:val="TableParagraph"/>
              <w:spacing w:before="1"/>
              <w:ind w:left="104" w:right="6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Chris Clifford, Finance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20580B36" w14:textId="77777777" w:rsidR="000E45C8" w:rsidRDefault="000E30E8" w:rsidP="000E45C8">
            <w:pPr>
              <w:pStyle w:val="TableParagraph"/>
              <w:spacing w:before="1"/>
              <w:ind w:left="104" w:right="6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Caroline Crane, Chair of Staff Council </w:t>
            </w:r>
          </w:p>
          <w:p w14:paraId="5FC71C39" w14:textId="0901AD0A" w:rsidR="005E01E6" w:rsidRPr="000E45C8" w:rsidRDefault="000E30E8" w:rsidP="000E45C8">
            <w:pPr>
              <w:pStyle w:val="TableParagraph"/>
              <w:spacing w:before="1"/>
              <w:ind w:left="104" w:right="6"/>
              <w:rPr>
                <w:rFonts w:ascii="Calibri"/>
              </w:rPr>
            </w:pPr>
            <w:r w:rsidRPr="000E45C8">
              <w:rPr>
                <w:rFonts w:ascii="Calibri"/>
              </w:rPr>
              <w:t>Lee Farrell, Assessment &amp; Accreditation</w:t>
            </w:r>
          </w:p>
          <w:p w14:paraId="26A346C0" w14:textId="58CE250A" w:rsidR="00285325" w:rsidRPr="000E45C8" w:rsidRDefault="00285325" w:rsidP="000E45C8">
            <w:pPr>
              <w:pStyle w:val="TableParagraph"/>
              <w:spacing w:before="1"/>
              <w:ind w:left="104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Scott Kelley, Associate Dean</w:t>
            </w:r>
          </w:p>
          <w:p w14:paraId="18986C28" w14:textId="77777777" w:rsidR="00285325" w:rsidRPr="000E45C8" w:rsidRDefault="00285325" w:rsidP="000E45C8">
            <w:pPr>
              <w:pStyle w:val="TableParagraph"/>
              <w:spacing w:before="1"/>
              <w:ind w:left="104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Rose Kim, Management</w:t>
            </w:r>
          </w:p>
          <w:p w14:paraId="42A177C4" w14:textId="77777777" w:rsidR="005E01E6" w:rsidRPr="000E45C8" w:rsidRDefault="000E30E8" w:rsidP="000E45C8">
            <w:pPr>
              <w:pStyle w:val="TableParagraph"/>
              <w:spacing w:line="241" w:lineRule="auto"/>
              <w:ind w:left="104" w:right="6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 xml:space="preserve">Shonta Phelps, Dir. Of Leadership </w:t>
            </w:r>
            <w:proofErr w:type="spellStart"/>
            <w:r w:rsidRPr="000E45C8">
              <w:rPr>
                <w:rFonts w:ascii="Calibri"/>
              </w:rPr>
              <w:t>Init.</w:t>
            </w:r>
            <w:proofErr w:type="spellEnd"/>
            <w:r w:rsidRPr="000E45C8">
              <w:rPr>
                <w:rFonts w:ascii="Calibri"/>
              </w:rPr>
              <w:t xml:space="preserve"> and LLP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7C56F548" w14:textId="22AE6722" w:rsidR="002138CA" w:rsidRPr="002138CA" w:rsidRDefault="002138CA" w:rsidP="002138CA">
            <w:pPr>
              <w:pStyle w:val="TableParagraph"/>
              <w:spacing w:line="241" w:lineRule="auto"/>
              <w:ind w:left="104" w:right="2056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Anita Lee-Post, Marketing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2F0CCA59" w14:textId="54ECEB79" w:rsidR="002138CA" w:rsidRPr="000E45C8" w:rsidRDefault="00AB72B5" w:rsidP="002138CA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Jillian Valencia</w:t>
            </w:r>
            <w:bookmarkStart w:id="0" w:name="_GoBack"/>
            <w:bookmarkEnd w:id="0"/>
            <w:r w:rsidR="002138CA" w:rsidRPr="000E45C8">
              <w:rPr>
                <w:rFonts w:ascii="Calibri"/>
              </w:rPr>
              <w:t xml:space="preserve">, </w:t>
            </w:r>
            <w:r w:rsidR="00DA48B0">
              <w:rPr>
                <w:rFonts w:ascii="Calibri"/>
              </w:rPr>
              <w:t xml:space="preserve">Graduate Student </w:t>
            </w:r>
          </w:p>
          <w:p w14:paraId="360AD92B" w14:textId="18BB8BE1" w:rsidR="00273DA3" w:rsidRPr="000E45C8" w:rsidRDefault="002138CA" w:rsidP="002138CA">
            <w:pPr>
              <w:pStyle w:val="TableParagraph"/>
              <w:spacing w:line="241" w:lineRule="auto"/>
              <w:ind w:left="104" w:right="44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TBD, Undergraduate Student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A27F4" w14:textId="13BEE3C0" w:rsidR="005E01E6" w:rsidRPr="000E45C8" w:rsidRDefault="000E30E8" w:rsidP="000E45C8">
            <w:pPr>
              <w:pStyle w:val="TableParagraph"/>
              <w:spacing w:before="2" w:line="236" w:lineRule="auto"/>
              <w:ind w:left="103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Strategic Planning &amp; Quality Improvement</w:t>
            </w:r>
            <w:r w:rsidRPr="000E45C8">
              <w:rPr>
                <w:rFonts w:ascii="Calibri"/>
                <w:b/>
                <w:w w:val="99"/>
              </w:rPr>
              <w:t xml:space="preserve"> </w:t>
            </w:r>
            <w:r w:rsidRPr="000E45C8">
              <w:rPr>
                <w:rFonts w:ascii="Calibri"/>
                <w:b/>
                <w:u w:val="single" w:color="000000"/>
              </w:rPr>
              <w:t>Committee</w:t>
            </w:r>
          </w:p>
          <w:p w14:paraId="556EF745" w14:textId="77777777" w:rsidR="001934C6" w:rsidRPr="000E45C8" w:rsidRDefault="001934C6" w:rsidP="002138CA">
            <w:pPr>
              <w:pStyle w:val="TableParagraph"/>
              <w:spacing w:before="2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>Scott Kelley</w:t>
            </w:r>
            <w:r w:rsidR="000E30E8" w:rsidRPr="000E45C8">
              <w:rPr>
                <w:rFonts w:ascii="Calibri"/>
              </w:rPr>
              <w:t xml:space="preserve">, Chair </w:t>
            </w:r>
          </w:p>
          <w:p w14:paraId="5378D386" w14:textId="77777777" w:rsidR="00F3376C" w:rsidRDefault="00285325" w:rsidP="002138CA">
            <w:pPr>
              <w:pStyle w:val="TableParagraph"/>
              <w:spacing w:before="2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Alexis Allen, Marketing </w:t>
            </w:r>
          </w:p>
          <w:p w14:paraId="271B939C" w14:textId="28F17DEE" w:rsidR="005E01E6" w:rsidRPr="000E45C8" w:rsidRDefault="000E30E8" w:rsidP="002138CA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Brian Bratten, Accounting</w:t>
            </w:r>
          </w:p>
          <w:p w14:paraId="2EEF957F" w14:textId="77777777" w:rsidR="00285325" w:rsidRPr="000E45C8" w:rsidRDefault="000E30E8" w:rsidP="002138CA">
            <w:pPr>
              <w:pStyle w:val="TableParagraph"/>
              <w:spacing w:before="2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Anthony Creane, Economics </w:t>
            </w:r>
          </w:p>
          <w:p w14:paraId="6361D733" w14:textId="2A76E9AF" w:rsidR="00285325" w:rsidRPr="000E45C8" w:rsidRDefault="00285325" w:rsidP="002138CA">
            <w:pPr>
              <w:pStyle w:val="TableParagraph"/>
              <w:spacing w:before="2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>Wally Ferrier, Management</w:t>
            </w:r>
          </w:p>
          <w:p w14:paraId="67FA8496" w14:textId="3B89A475" w:rsidR="005E01E6" w:rsidRPr="000E45C8" w:rsidRDefault="00EC0DBD" w:rsidP="002138CA">
            <w:pPr>
              <w:pStyle w:val="TableParagraph"/>
              <w:spacing w:before="4" w:line="236" w:lineRule="auto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Kristine Hankins</w:t>
            </w:r>
            <w:r w:rsidR="000E30E8" w:rsidRPr="000E45C8">
              <w:rPr>
                <w:rFonts w:ascii="Calibri"/>
              </w:rPr>
              <w:t>, Finance</w:t>
            </w:r>
          </w:p>
          <w:p w14:paraId="2892CC25" w14:textId="77777777" w:rsidR="002138CA" w:rsidRDefault="002138CA" w:rsidP="002138CA">
            <w:pPr>
              <w:pStyle w:val="TableParagraph"/>
              <w:rPr>
                <w:rFonts w:ascii="Calibri"/>
                <w:i/>
              </w:rPr>
            </w:pPr>
          </w:p>
          <w:p w14:paraId="04818D26" w14:textId="5C9A5A9B" w:rsidR="002138CA" w:rsidRPr="000E45C8" w:rsidRDefault="002138CA" w:rsidP="002138CA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i/>
              </w:rPr>
              <w:t>Special Appointments</w:t>
            </w:r>
          </w:p>
          <w:p w14:paraId="767D443E" w14:textId="77777777" w:rsidR="002138CA" w:rsidRDefault="002138CA" w:rsidP="002138CA">
            <w:pPr>
              <w:pStyle w:val="TableParagraph"/>
              <w:spacing w:before="1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Christy Anderson, CFO </w:t>
            </w:r>
          </w:p>
          <w:p w14:paraId="7910ADDD" w14:textId="461032E5" w:rsidR="002138CA" w:rsidRPr="000E45C8" w:rsidRDefault="002138CA" w:rsidP="002138CA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Melissa Beaven, Director of Technology</w:t>
            </w:r>
          </w:p>
          <w:p w14:paraId="0FEAE6EE" w14:textId="77777777" w:rsidR="002138CA" w:rsidRPr="000E45C8" w:rsidRDefault="002138CA" w:rsidP="002138CA">
            <w:pPr>
              <w:pStyle w:val="TableParagraph"/>
              <w:spacing w:before="4" w:line="236" w:lineRule="auto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Rena Keath, Director of Assessment and Accreditation</w:t>
            </w:r>
          </w:p>
          <w:p w14:paraId="0669BF29" w14:textId="77777777" w:rsidR="002138CA" w:rsidRDefault="002138CA" w:rsidP="002138CA">
            <w:pPr>
              <w:pStyle w:val="TableParagraph"/>
              <w:spacing w:before="2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Michelle Lowe, Dir. of Alumni Relations </w:t>
            </w:r>
          </w:p>
          <w:p w14:paraId="10BD622F" w14:textId="35AB4458" w:rsidR="005E01E6" w:rsidRPr="000E45C8" w:rsidRDefault="002138CA" w:rsidP="002138CA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Meg Marquis, Assistant Dean of Undergraduates</w:t>
            </w:r>
          </w:p>
        </w:tc>
      </w:tr>
      <w:tr w:rsidR="005256A9" w:rsidRPr="000E45C8" w14:paraId="6338E951" w14:textId="77777777" w:rsidTr="00F3376C">
        <w:trPr>
          <w:trHeight w:hRule="exact" w:val="3240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A4246" w14:textId="77777777" w:rsidR="005256A9" w:rsidRPr="000E45C8" w:rsidRDefault="005256A9" w:rsidP="005256A9">
            <w:pPr>
              <w:pStyle w:val="TableParagraph"/>
              <w:spacing w:line="239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  <w:b/>
                <w:bCs/>
                <w:u w:val="single" w:color="000000"/>
              </w:rPr>
              <w:t>Learning Outcomes Assessment Committee</w:t>
            </w:r>
            <w:r w:rsidRPr="000E45C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0E45C8">
              <w:rPr>
                <w:rFonts w:ascii="Calibri" w:eastAsia="Calibri" w:hAnsi="Calibri" w:cs="Calibri"/>
              </w:rPr>
              <w:t>Jennifer Siebenthaler,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E45C8">
              <w:rPr>
                <w:rFonts w:ascii="Calibri" w:eastAsia="Calibri" w:hAnsi="Calibri" w:cs="Calibri"/>
              </w:rPr>
              <w:t xml:space="preserve">Chair – Associate Dean </w:t>
            </w:r>
          </w:p>
          <w:p w14:paraId="21AD3480" w14:textId="77777777" w:rsidR="005256A9" w:rsidRPr="000E45C8" w:rsidRDefault="005256A9" w:rsidP="005256A9">
            <w:pPr>
              <w:pStyle w:val="TableParagraph"/>
              <w:spacing w:before="2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Mark Anderson, Marketing</w:t>
            </w:r>
          </w:p>
          <w:p w14:paraId="05CD6CF2" w14:textId="77777777" w:rsidR="00F3376C" w:rsidRDefault="005256A9" w:rsidP="005256A9">
            <w:pPr>
              <w:pStyle w:val="TableParagraph"/>
              <w:spacing w:before="2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Adib Bagh, Economics </w:t>
            </w:r>
          </w:p>
          <w:p w14:paraId="28A5B235" w14:textId="77777777" w:rsidR="00F3376C" w:rsidRDefault="005256A9" w:rsidP="005256A9">
            <w:pPr>
              <w:pStyle w:val="TableParagraph"/>
              <w:spacing w:before="2" w:line="239" w:lineRule="auto"/>
              <w:ind w:left="104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Leonce Bargeron, Finance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0CC3C767" w14:textId="5727B05D" w:rsidR="005256A9" w:rsidRPr="000E45C8" w:rsidRDefault="005256A9" w:rsidP="005256A9">
            <w:pPr>
              <w:pStyle w:val="TableParagraph"/>
              <w:spacing w:before="2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Zach Edens, Management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4DC5856C" w14:textId="77777777" w:rsidR="005256A9" w:rsidRPr="000E45C8" w:rsidRDefault="005256A9" w:rsidP="005256A9">
            <w:pPr>
              <w:pStyle w:val="TableParagraph"/>
              <w:spacing w:line="239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Cynthia Miller, Accounting</w:t>
            </w:r>
          </w:p>
          <w:p w14:paraId="2D9C5342" w14:textId="77777777" w:rsidR="005256A9" w:rsidRPr="000E45C8" w:rsidRDefault="005256A9" w:rsidP="005256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132C857" w14:textId="77777777" w:rsidR="005256A9" w:rsidRPr="000E45C8" w:rsidRDefault="005256A9" w:rsidP="005256A9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i/>
              </w:rPr>
              <w:t>Special Appointments</w:t>
            </w:r>
          </w:p>
          <w:p w14:paraId="4E4B4B01" w14:textId="743CA8BD" w:rsidR="005256A9" w:rsidRPr="000E45C8" w:rsidRDefault="005256A9" w:rsidP="005256A9">
            <w:pPr>
              <w:pStyle w:val="TableParagraph"/>
              <w:spacing w:line="241" w:lineRule="auto"/>
              <w:ind w:left="104" w:right="6"/>
              <w:rPr>
                <w:rFonts w:ascii="Calibri"/>
                <w:b/>
                <w:u w:val="single" w:color="000000"/>
              </w:rPr>
            </w:pPr>
            <w:r w:rsidRPr="000E45C8">
              <w:rPr>
                <w:rFonts w:ascii="Calibri"/>
              </w:rPr>
              <w:t>Rena Keath, Dir of Assessment and Accreditation Scott Kelley, Associate Dean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BA2B9" w14:textId="77777777" w:rsidR="005256A9" w:rsidRDefault="005256A9" w:rsidP="005256A9">
            <w:pPr>
              <w:pStyle w:val="TableParagraph"/>
              <w:spacing w:line="239" w:lineRule="auto"/>
              <w:ind w:left="103" w:right="6"/>
              <w:rPr>
                <w:rFonts w:ascii="Calibri"/>
                <w:b/>
                <w:w w:val="99"/>
              </w:rPr>
            </w:pPr>
            <w:r w:rsidRPr="000E45C8">
              <w:rPr>
                <w:rFonts w:ascii="Calibri"/>
                <w:b/>
                <w:u w:val="single" w:color="000000"/>
              </w:rPr>
              <w:t>Gatton Faculty Council</w:t>
            </w:r>
            <w:r w:rsidRPr="000E45C8">
              <w:rPr>
                <w:rFonts w:ascii="Calibri"/>
                <w:b/>
                <w:w w:val="99"/>
              </w:rPr>
              <w:t xml:space="preserve"> </w:t>
            </w:r>
          </w:p>
          <w:p w14:paraId="403E8972" w14:textId="77777777" w:rsidR="005256A9" w:rsidRPr="000E45C8" w:rsidRDefault="005256A9" w:rsidP="005256A9">
            <w:pPr>
              <w:pStyle w:val="TableParagraph"/>
              <w:spacing w:line="239" w:lineRule="auto"/>
              <w:ind w:left="103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Leonce Bargeron, Finance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3A2BA62B" w14:textId="77777777" w:rsidR="005256A9" w:rsidRPr="000E45C8" w:rsidRDefault="005256A9" w:rsidP="005256A9">
            <w:pPr>
              <w:pStyle w:val="TableParagraph"/>
              <w:spacing w:before="1"/>
              <w:ind w:left="103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 xml:space="preserve">Wally Ferrier, Management (Chair) </w:t>
            </w:r>
          </w:p>
          <w:p w14:paraId="37928B99" w14:textId="77777777" w:rsidR="005256A9" w:rsidRPr="000E45C8" w:rsidRDefault="005256A9" w:rsidP="005256A9">
            <w:pPr>
              <w:pStyle w:val="TableParagraph"/>
              <w:spacing w:line="265" w:lineRule="exact"/>
              <w:ind w:left="103" w:right="6"/>
              <w:rPr>
                <w:rFonts w:ascii="Calibri"/>
              </w:rPr>
            </w:pPr>
            <w:r w:rsidRPr="000E45C8">
              <w:rPr>
                <w:rFonts w:ascii="Calibri"/>
              </w:rPr>
              <w:t>Aaron Garvey, Marketing</w:t>
            </w:r>
          </w:p>
          <w:p w14:paraId="0C024D78" w14:textId="77777777" w:rsidR="005256A9" w:rsidRPr="000E45C8" w:rsidRDefault="005256A9" w:rsidP="005256A9">
            <w:pPr>
              <w:pStyle w:val="TableParagraph"/>
              <w:spacing w:before="1"/>
              <w:ind w:left="103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Dave Hulse, Accounting</w:t>
            </w:r>
          </w:p>
          <w:p w14:paraId="4F62A2C0" w14:textId="77777777" w:rsidR="005256A9" w:rsidRPr="000E45C8" w:rsidRDefault="005256A9" w:rsidP="005256A9">
            <w:pPr>
              <w:pStyle w:val="TableParagraph"/>
              <w:spacing w:line="239" w:lineRule="auto"/>
              <w:ind w:left="103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Aaron Yelowitz, Economics</w:t>
            </w:r>
          </w:p>
          <w:p w14:paraId="39894C17" w14:textId="77777777" w:rsidR="005256A9" w:rsidRPr="000E45C8" w:rsidRDefault="005256A9" w:rsidP="000E45C8">
            <w:pPr>
              <w:pStyle w:val="TableParagraph"/>
              <w:spacing w:before="2" w:line="236" w:lineRule="auto"/>
              <w:ind w:left="103" w:right="6"/>
              <w:rPr>
                <w:rFonts w:ascii="Calibri"/>
                <w:b/>
                <w:u w:val="single" w:color="000000"/>
              </w:rPr>
            </w:pPr>
          </w:p>
        </w:tc>
      </w:tr>
      <w:tr w:rsidR="005256A9" w:rsidRPr="000E45C8" w14:paraId="4609D2AA" w14:textId="77777777" w:rsidTr="003570AA">
        <w:trPr>
          <w:trHeight w:hRule="exact" w:val="2061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1E40B" w14:textId="77777777" w:rsidR="005256A9" w:rsidRPr="000E45C8" w:rsidRDefault="005256A9" w:rsidP="005256A9">
            <w:pPr>
              <w:pStyle w:val="TableParagraph"/>
              <w:spacing w:line="263" w:lineRule="exact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Merit Appeals Committee</w:t>
            </w:r>
          </w:p>
          <w:p w14:paraId="001603AE" w14:textId="079661B3" w:rsidR="005256A9" w:rsidRPr="000E45C8" w:rsidRDefault="005256A9" w:rsidP="005256A9">
            <w:pPr>
              <w:pStyle w:val="TableParagraph"/>
              <w:spacing w:line="239" w:lineRule="auto"/>
              <w:ind w:left="104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 w:rsidRPr="000E45C8">
              <w:rPr>
                <w:rFonts w:ascii="Calibri"/>
              </w:rPr>
              <w:t>To be appointed as needed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7CFBF" w14:textId="77777777" w:rsidR="005256A9" w:rsidRPr="000E45C8" w:rsidRDefault="005256A9" w:rsidP="005256A9">
            <w:pPr>
              <w:pStyle w:val="TableParagraph"/>
              <w:spacing w:line="239" w:lineRule="auto"/>
              <w:ind w:left="103" w:right="6"/>
              <w:rPr>
                <w:rFonts w:ascii="Calibri"/>
                <w:b/>
                <w:u w:val="single" w:color="000000"/>
              </w:rPr>
            </w:pPr>
          </w:p>
        </w:tc>
      </w:tr>
    </w:tbl>
    <w:p w14:paraId="16492338" w14:textId="332800D2" w:rsidR="005E01E6" w:rsidRDefault="005E01E6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1CBA0625" w14:textId="278A83C6" w:rsidR="005256A9" w:rsidRPr="003570AA" w:rsidRDefault="003570AA" w:rsidP="003570AA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7C866009" w14:textId="77777777" w:rsidR="005256A9" w:rsidRPr="003570AA" w:rsidRDefault="005256A9">
      <w:pPr>
        <w:spacing w:before="8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5E01E6" w:rsidRPr="000E45C8" w14:paraId="085EFC29" w14:textId="77777777">
        <w:trPr>
          <w:trHeight w:hRule="exact" w:val="815"/>
        </w:trPr>
        <w:tc>
          <w:tcPr>
            <w:tcW w:w="9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EB240" w14:textId="77777777" w:rsidR="005E01E6" w:rsidRPr="000E45C8" w:rsidRDefault="005E01E6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8D90344" w14:textId="77777777" w:rsidR="005E01E6" w:rsidRPr="000E45C8" w:rsidRDefault="000E30E8">
            <w:pPr>
              <w:pStyle w:val="TableParagraph"/>
              <w:ind w:left="-1" w:right="3"/>
              <w:jc w:val="center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</w:rPr>
              <w:t>Ad Hoc Committees</w:t>
            </w:r>
          </w:p>
        </w:tc>
      </w:tr>
      <w:tr w:rsidR="005E01E6" w:rsidRPr="000E45C8" w14:paraId="61507476" w14:textId="77777777" w:rsidTr="002138CA">
        <w:trPr>
          <w:trHeight w:hRule="exact" w:val="2871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79D31" w14:textId="77777777" w:rsidR="002138CA" w:rsidRDefault="000E30E8" w:rsidP="002138CA">
            <w:pPr>
              <w:pStyle w:val="TableParagraph"/>
              <w:spacing w:before="2" w:line="236" w:lineRule="auto"/>
              <w:ind w:left="104"/>
              <w:rPr>
                <w:rFonts w:ascii="Calibri"/>
                <w:b/>
              </w:rPr>
            </w:pPr>
            <w:r w:rsidRPr="000E45C8">
              <w:rPr>
                <w:rFonts w:ascii="Calibri"/>
                <w:b/>
                <w:u w:val="single" w:color="000000"/>
              </w:rPr>
              <w:t>Graduate Studies Committee</w:t>
            </w:r>
            <w:r w:rsidRPr="000E45C8">
              <w:rPr>
                <w:rFonts w:ascii="Calibri"/>
                <w:b/>
              </w:rPr>
              <w:t xml:space="preserve"> </w:t>
            </w:r>
          </w:p>
          <w:p w14:paraId="3EFC5AB2" w14:textId="4285F2FD" w:rsidR="005E01E6" w:rsidRPr="000E45C8" w:rsidRDefault="000E30E8" w:rsidP="002138CA">
            <w:pPr>
              <w:pStyle w:val="TableParagraph"/>
              <w:spacing w:before="2" w:line="236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MS in Accounting</w:t>
            </w:r>
          </w:p>
          <w:p w14:paraId="723036E1" w14:textId="1DEF7A09" w:rsidR="005E01E6" w:rsidRPr="000E45C8" w:rsidRDefault="000E30E8" w:rsidP="002138CA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John Smigla, Chair – Program Director</w:t>
            </w:r>
            <w:r w:rsidRPr="000E45C8">
              <w:rPr>
                <w:rFonts w:ascii="Calibri" w:eastAsia="Calibri" w:hAnsi="Calibri" w:cs="Calibri"/>
                <w:w w:val="99"/>
              </w:rPr>
              <w:t xml:space="preserve"> </w:t>
            </w:r>
          </w:p>
          <w:p w14:paraId="35EA4F89" w14:textId="77777777" w:rsidR="00EC7DCC" w:rsidRPr="000E45C8" w:rsidRDefault="000E30E8" w:rsidP="002138CA">
            <w:pPr>
              <w:pStyle w:val="TableParagraph"/>
              <w:spacing w:line="241" w:lineRule="auto"/>
              <w:ind w:left="104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Urton Anderson, Accounting</w:t>
            </w:r>
            <w:r w:rsidRPr="000E45C8">
              <w:rPr>
                <w:rFonts w:ascii="Calibri"/>
                <w:w w:val="99"/>
              </w:rPr>
              <w:t xml:space="preserve"> </w:t>
            </w:r>
            <w:r w:rsidR="00EC7DCC" w:rsidRPr="000E45C8">
              <w:rPr>
                <w:rFonts w:ascii="Calibri"/>
                <w:w w:val="99"/>
              </w:rPr>
              <w:t>(nonvoting)</w:t>
            </w:r>
          </w:p>
          <w:p w14:paraId="3EB65557" w14:textId="08C07411" w:rsidR="005E01E6" w:rsidRPr="000E45C8" w:rsidRDefault="000E30E8" w:rsidP="002138CA">
            <w:pPr>
              <w:pStyle w:val="TableParagraph"/>
              <w:spacing w:line="241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Brian Bratten, DGS - Accounting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73F4D154" w14:textId="6E03FE80" w:rsidR="005E01E6" w:rsidRPr="000E45C8" w:rsidRDefault="000E30E8" w:rsidP="002138CA">
            <w:pPr>
              <w:pStyle w:val="TableParagraph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Dav</w:t>
            </w:r>
            <w:r w:rsidR="00EC7DCC" w:rsidRPr="000E45C8">
              <w:rPr>
                <w:rFonts w:ascii="Calibri"/>
              </w:rPr>
              <w:t>id Hulse</w:t>
            </w:r>
            <w:r w:rsidRPr="000E45C8">
              <w:rPr>
                <w:rFonts w:ascii="Calibri"/>
              </w:rPr>
              <w:t>, Accounting</w:t>
            </w:r>
          </w:p>
          <w:p w14:paraId="332EC2A1" w14:textId="77777777" w:rsidR="00172735" w:rsidRPr="000E45C8" w:rsidRDefault="00172735" w:rsidP="002138CA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Nancy Johnson, Associate Dean</w:t>
            </w:r>
          </w:p>
          <w:p w14:paraId="5A316E97" w14:textId="77777777" w:rsidR="00285325" w:rsidRPr="000E45C8" w:rsidRDefault="00285325" w:rsidP="002138CA">
            <w:pPr>
              <w:pStyle w:val="TableParagraph"/>
              <w:spacing w:line="241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Jeff Payne, Accounting</w:t>
            </w:r>
          </w:p>
          <w:p w14:paraId="2A476618" w14:textId="41BEC718" w:rsidR="00EC7DCC" w:rsidRPr="000E45C8" w:rsidRDefault="00EC7DCC" w:rsidP="002138CA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Dan Stone, Accounting</w:t>
            </w:r>
          </w:p>
          <w:p w14:paraId="120F84D8" w14:textId="74B91227" w:rsidR="005E01E6" w:rsidRPr="000E45C8" w:rsidRDefault="00EC7DCC" w:rsidP="002138C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TBD</w:t>
            </w:r>
            <w:r w:rsidR="000E30E8" w:rsidRPr="000E45C8">
              <w:rPr>
                <w:rFonts w:ascii="Calibri"/>
              </w:rPr>
              <w:t>, Graduate Student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9809A" w14:textId="77777777" w:rsidR="002138CA" w:rsidRDefault="000E30E8" w:rsidP="002138CA">
            <w:pPr>
              <w:pStyle w:val="TableParagraph"/>
              <w:spacing w:before="2" w:line="236" w:lineRule="auto"/>
              <w:ind w:left="103"/>
              <w:rPr>
                <w:rFonts w:ascii="Calibri"/>
                <w:b/>
                <w:w w:val="99"/>
              </w:rPr>
            </w:pPr>
            <w:r w:rsidRPr="000E45C8">
              <w:rPr>
                <w:rFonts w:ascii="Calibri"/>
                <w:b/>
                <w:u w:val="single" w:color="000000"/>
              </w:rPr>
              <w:t>Graduate Studies Committee</w:t>
            </w:r>
            <w:r w:rsidRPr="000E45C8">
              <w:rPr>
                <w:rFonts w:ascii="Calibri"/>
                <w:b/>
              </w:rPr>
              <w:t xml:space="preserve"> </w:t>
            </w:r>
          </w:p>
          <w:p w14:paraId="786819B9" w14:textId="4F9C0F73" w:rsidR="005E01E6" w:rsidRPr="000E45C8" w:rsidRDefault="000E30E8" w:rsidP="002138CA">
            <w:pPr>
              <w:pStyle w:val="TableParagraph"/>
              <w:spacing w:before="2" w:line="236" w:lineRule="auto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MS in Finance</w:t>
            </w:r>
          </w:p>
          <w:p w14:paraId="4CAFC472" w14:textId="67440FCE" w:rsidR="005E01E6" w:rsidRPr="000E45C8" w:rsidRDefault="000E30E8" w:rsidP="002138CA">
            <w:pPr>
              <w:pStyle w:val="TableParagraph"/>
              <w:spacing w:before="3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Finance - Mark Liu, Chair – Program Director</w:t>
            </w:r>
            <w:r w:rsidRPr="000E45C8">
              <w:rPr>
                <w:rFonts w:ascii="Calibri" w:eastAsia="Calibri" w:hAnsi="Calibri" w:cs="Calibri"/>
                <w:w w:val="99"/>
              </w:rPr>
              <w:t xml:space="preserve"> </w:t>
            </w:r>
          </w:p>
          <w:p w14:paraId="4CA134A1" w14:textId="77777777" w:rsidR="002138CA" w:rsidRDefault="000E30E8" w:rsidP="002138CA">
            <w:pPr>
              <w:pStyle w:val="TableParagraph"/>
              <w:spacing w:line="241" w:lineRule="auto"/>
              <w:ind w:left="103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Jon Chait, Finance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6C9A6534" w14:textId="77777777" w:rsidR="002138CA" w:rsidRDefault="000E30E8" w:rsidP="002138CA">
            <w:pPr>
              <w:pStyle w:val="TableParagraph"/>
              <w:spacing w:line="241" w:lineRule="auto"/>
              <w:ind w:left="103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Russell Jame, Finance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252B6F3A" w14:textId="77777777" w:rsidR="002138CA" w:rsidRDefault="00172735" w:rsidP="002138CA">
            <w:pPr>
              <w:pStyle w:val="TableParagraph"/>
              <w:spacing w:line="241" w:lineRule="auto"/>
              <w:ind w:left="103"/>
              <w:rPr>
                <w:rFonts w:ascii="Calibri"/>
              </w:rPr>
            </w:pPr>
            <w:r w:rsidRPr="000E45C8">
              <w:rPr>
                <w:rFonts w:ascii="Calibri" w:eastAsia="Calibri" w:hAnsi="Calibri" w:cs="Calibri"/>
              </w:rPr>
              <w:t>Nancy Johnson, Associate Dean</w:t>
            </w:r>
            <w:r w:rsidRPr="000E45C8">
              <w:rPr>
                <w:rFonts w:ascii="Calibri"/>
              </w:rPr>
              <w:t xml:space="preserve"> </w:t>
            </w:r>
          </w:p>
          <w:p w14:paraId="0E10152C" w14:textId="7A298049" w:rsidR="005E01E6" w:rsidRPr="000E45C8" w:rsidRDefault="000E30E8" w:rsidP="002138CA">
            <w:pPr>
              <w:pStyle w:val="TableParagraph"/>
              <w:spacing w:line="241" w:lineRule="auto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Wendy Liu, Finance</w:t>
            </w:r>
          </w:p>
          <w:p w14:paraId="1A08DE9A" w14:textId="77777777" w:rsidR="005E01E6" w:rsidRPr="000E45C8" w:rsidRDefault="000E30E8" w:rsidP="002138CA">
            <w:pPr>
              <w:pStyle w:val="TableParagraph"/>
              <w:ind w:left="103"/>
              <w:rPr>
                <w:rFonts w:ascii="Calibri" w:eastAsia="Calibri" w:hAnsi="Calibri" w:cs="Calibri"/>
                <w:highlight w:val="darkGray"/>
              </w:rPr>
            </w:pPr>
            <w:r w:rsidRPr="000E45C8">
              <w:rPr>
                <w:rFonts w:ascii="Calibri"/>
              </w:rPr>
              <w:t>Mason Sloan, MSF Student</w:t>
            </w:r>
          </w:p>
        </w:tc>
      </w:tr>
      <w:tr w:rsidR="005E01E6" w:rsidRPr="000E45C8" w14:paraId="20500650" w14:textId="77777777">
        <w:trPr>
          <w:trHeight w:hRule="exact" w:val="1891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CDBF" w14:textId="77777777" w:rsidR="005E01E6" w:rsidRPr="000E45C8" w:rsidRDefault="000E30E8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EMBA Policy Committee (UK Reps.)</w:t>
            </w:r>
          </w:p>
          <w:p w14:paraId="11928329" w14:textId="77777777" w:rsidR="002138CA" w:rsidRDefault="000E30E8" w:rsidP="002138C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 xml:space="preserve">Simon Sheather, Chair – Dean </w:t>
            </w:r>
          </w:p>
          <w:p w14:paraId="745857ED" w14:textId="77777777" w:rsidR="002138CA" w:rsidRDefault="000E30E8" w:rsidP="002138C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 xml:space="preserve">Paul Childs, Associate Dean </w:t>
            </w:r>
          </w:p>
          <w:p w14:paraId="284C9124" w14:textId="77777777" w:rsidR="002138CA" w:rsidRDefault="000E30E8" w:rsidP="002138C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w w:val="99"/>
              </w:rPr>
            </w:pPr>
            <w:r w:rsidRPr="000E45C8">
              <w:rPr>
                <w:rFonts w:ascii="Calibri" w:eastAsia="Calibri" w:hAnsi="Calibri" w:cs="Calibri"/>
              </w:rPr>
              <w:t>Walter Ferrier, Management</w:t>
            </w:r>
            <w:r w:rsidRPr="000E45C8">
              <w:rPr>
                <w:rFonts w:ascii="Calibri" w:eastAsia="Calibri" w:hAnsi="Calibri" w:cs="Calibri"/>
                <w:w w:val="99"/>
              </w:rPr>
              <w:t xml:space="preserve"> </w:t>
            </w:r>
          </w:p>
          <w:p w14:paraId="7C7512FA" w14:textId="77777777" w:rsidR="002138CA" w:rsidRDefault="000E30E8" w:rsidP="002138C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w w:val="99"/>
              </w:rPr>
            </w:pPr>
            <w:r w:rsidRPr="000E45C8">
              <w:rPr>
                <w:rFonts w:ascii="Calibri" w:eastAsia="Calibri" w:hAnsi="Calibri" w:cs="Calibri"/>
              </w:rPr>
              <w:t>Kristine Hankins, Finance</w:t>
            </w:r>
            <w:r w:rsidRPr="000E45C8">
              <w:rPr>
                <w:rFonts w:ascii="Calibri" w:eastAsia="Calibri" w:hAnsi="Calibri" w:cs="Calibri"/>
                <w:w w:val="99"/>
              </w:rPr>
              <w:t xml:space="preserve"> </w:t>
            </w:r>
          </w:p>
          <w:p w14:paraId="5C321464" w14:textId="1C68D30B" w:rsidR="005E01E6" w:rsidRPr="000E45C8" w:rsidRDefault="000E30E8" w:rsidP="002138C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Frank Scott, Economics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531C6" w14:textId="77777777" w:rsidR="005E01E6" w:rsidRPr="000E45C8" w:rsidRDefault="000E30E8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Library/Data Committee</w:t>
            </w:r>
          </w:p>
          <w:p w14:paraId="336BB5EA" w14:textId="77777777" w:rsidR="002138CA" w:rsidRDefault="000E30E8" w:rsidP="002138CA">
            <w:pPr>
              <w:pStyle w:val="TableParagraph"/>
              <w:spacing w:before="4" w:line="237" w:lineRule="auto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Monika Causholli, Accounting; Chair </w:t>
            </w:r>
          </w:p>
          <w:p w14:paraId="61932C8E" w14:textId="5A7AC886" w:rsidR="005E01E6" w:rsidRPr="000E45C8" w:rsidRDefault="0045067C" w:rsidP="002138CA">
            <w:pPr>
              <w:pStyle w:val="TableParagraph"/>
              <w:spacing w:before="4" w:line="237" w:lineRule="auto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 xml:space="preserve">Felipe Benguria, </w:t>
            </w:r>
            <w:r w:rsidR="000E30E8" w:rsidRPr="000E45C8">
              <w:rPr>
                <w:rFonts w:ascii="Calibri"/>
              </w:rPr>
              <w:t>Economics</w:t>
            </w:r>
          </w:p>
          <w:p w14:paraId="06E83C7E" w14:textId="77777777" w:rsidR="002138CA" w:rsidRDefault="00172735" w:rsidP="002138CA">
            <w:pPr>
              <w:pStyle w:val="TableParagraph"/>
              <w:spacing w:before="2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Dan Halgin, Management </w:t>
            </w:r>
          </w:p>
          <w:p w14:paraId="491A33E4" w14:textId="77777777" w:rsidR="002138CA" w:rsidRDefault="00172735" w:rsidP="002138CA">
            <w:pPr>
              <w:pStyle w:val="TableParagraph"/>
              <w:spacing w:before="2"/>
              <w:ind w:left="103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Russell Jame, Finance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66212331" w14:textId="16655929" w:rsidR="005E01E6" w:rsidRPr="000E45C8" w:rsidRDefault="000E30E8" w:rsidP="002138CA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highlight w:val="darkGray"/>
              </w:rPr>
            </w:pPr>
            <w:r w:rsidRPr="000E45C8">
              <w:rPr>
                <w:rFonts w:ascii="Calibri"/>
              </w:rPr>
              <w:t>Anita Lee-Post, Marketing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</w:tc>
      </w:tr>
      <w:tr w:rsidR="005E01E6" w:rsidRPr="000E45C8" w14:paraId="49CEC64C" w14:textId="77777777" w:rsidTr="003570AA">
        <w:trPr>
          <w:trHeight w:hRule="exact" w:val="2457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D1415" w14:textId="77777777" w:rsidR="002138CA" w:rsidRDefault="000E30E8" w:rsidP="002138CA">
            <w:pPr>
              <w:pStyle w:val="TableParagraph"/>
              <w:spacing w:line="239" w:lineRule="auto"/>
              <w:ind w:left="104"/>
              <w:rPr>
                <w:rFonts w:ascii="Calibri"/>
                <w:b/>
              </w:rPr>
            </w:pPr>
            <w:r w:rsidRPr="000E45C8">
              <w:rPr>
                <w:rFonts w:ascii="Calibri"/>
                <w:b/>
                <w:u w:val="single" w:color="000000"/>
              </w:rPr>
              <w:t>Teaching Excellence Team</w:t>
            </w:r>
            <w:r w:rsidRPr="000E45C8">
              <w:rPr>
                <w:rFonts w:ascii="Calibri"/>
                <w:b/>
              </w:rPr>
              <w:t xml:space="preserve"> </w:t>
            </w:r>
          </w:p>
          <w:p w14:paraId="4CE7BD8E" w14:textId="77777777" w:rsidR="002138CA" w:rsidRDefault="000E30E8" w:rsidP="002138CA">
            <w:pPr>
              <w:pStyle w:val="TableParagraph"/>
              <w:spacing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Gail Hoyt, Chair - Economics </w:t>
            </w:r>
          </w:p>
          <w:p w14:paraId="0635831F" w14:textId="77777777" w:rsidR="002138CA" w:rsidRDefault="00172735" w:rsidP="002138CA">
            <w:pPr>
              <w:pStyle w:val="TableParagraph"/>
              <w:spacing w:line="239" w:lineRule="auto"/>
              <w:ind w:left="104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Olivia Davis, Accounting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390EFA0A" w14:textId="715FE087" w:rsidR="005E01E6" w:rsidRPr="000E45C8" w:rsidRDefault="000E30E8" w:rsidP="002138CA">
            <w:pPr>
              <w:pStyle w:val="TableParagraph"/>
              <w:spacing w:line="239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Will Gerken, Finance</w:t>
            </w:r>
          </w:p>
          <w:p w14:paraId="23FBA36B" w14:textId="77777777" w:rsidR="002138CA" w:rsidRDefault="000E30E8" w:rsidP="002138CA">
            <w:pPr>
              <w:pStyle w:val="TableParagraph"/>
              <w:spacing w:before="1"/>
              <w:ind w:left="104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John Kirn, Management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0E9B1658" w14:textId="4DF3FB47" w:rsidR="005E01E6" w:rsidRPr="000E45C8" w:rsidRDefault="004966D0" w:rsidP="002138C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Leslie Vincent</w:t>
            </w:r>
            <w:r w:rsidR="000E30E8" w:rsidRPr="000E45C8">
              <w:rPr>
                <w:rFonts w:ascii="Calibri"/>
              </w:rPr>
              <w:t xml:space="preserve">, </w:t>
            </w:r>
            <w:r w:rsidRPr="000E45C8">
              <w:rPr>
                <w:rFonts w:ascii="Calibri"/>
              </w:rPr>
              <w:t>M</w:t>
            </w:r>
            <w:r w:rsidR="000E30E8" w:rsidRPr="000E45C8">
              <w:rPr>
                <w:rFonts w:ascii="Calibri"/>
              </w:rPr>
              <w:t>arketing</w:t>
            </w:r>
          </w:p>
          <w:p w14:paraId="6EB4F719" w14:textId="77777777" w:rsidR="005E01E6" w:rsidRPr="000E45C8" w:rsidRDefault="005E01E6" w:rsidP="002138C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B2688AE" w14:textId="77777777" w:rsidR="005E01E6" w:rsidRPr="000E45C8" w:rsidRDefault="000E30E8" w:rsidP="002138CA">
            <w:pPr>
              <w:pStyle w:val="TableParagraph"/>
              <w:ind w:left="104"/>
              <w:rPr>
                <w:rFonts w:ascii="Calibri"/>
                <w:i/>
              </w:rPr>
            </w:pPr>
            <w:r w:rsidRPr="000E45C8">
              <w:rPr>
                <w:rFonts w:ascii="Calibri"/>
                <w:i/>
              </w:rPr>
              <w:t>Nonvoting Member</w:t>
            </w:r>
          </w:p>
          <w:p w14:paraId="2F785EB6" w14:textId="705672FB" w:rsidR="00172735" w:rsidRPr="000E45C8" w:rsidRDefault="00172735" w:rsidP="002138CA">
            <w:pPr>
              <w:pStyle w:val="TableParagraph"/>
              <w:ind w:left="104"/>
              <w:rPr>
                <w:rFonts w:ascii="Calibri" w:eastAsia="Calibri" w:hAnsi="Calibri" w:cs="Calibri"/>
                <w:iCs/>
              </w:rPr>
            </w:pPr>
            <w:r w:rsidRPr="000E45C8">
              <w:rPr>
                <w:rFonts w:ascii="Calibri"/>
              </w:rPr>
              <w:t>Jennifer Siebenthaler, Associate Dean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BD184" w14:textId="77777777" w:rsidR="002138CA" w:rsidRDefault="000E30E8" w:rsidP="002138CA">
            <w:pPr>
              <w:pStyle w:val="TableParagraph"/>
              <w:ind w:left="103"/>
              <w:rPr>
                <w:rFonts w:ascii="Calibri"/>
                <w:b/>
              </w:rPr>
            </w:pPr>
            <w:r w:rsidRPr="000E45C8">
              <w:rPr>
                <w:rFonts w:ascii="Calibri"/>
                <w:b/>
                <w:u w:val="single" w:color="000000"/>
              </w:rPr>
              <w:t>Research Excellence Team</w:t>
            </w:r>
            <w:r w:rsidRPr="000E45C8">
              <w:rPr>
                <w:rFonts w:ascii="Calibri"/>
                <w:b/>
              </w:rPr>
              <w:t xml:space="preserve"> </w:t>
            </w:r>
          </w:p>
          <w:p w14:paraId="57D693E1" w14:textId="5FD9EB55" w:rsidR="000F4999" w:rsidRDefault="000F4999" w:rsidP="002138CA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 xml:space="preserve">Allan Chen, </w:t>
            </w:r>
            <w:r w:rsidR="007D25A2" w:rsidRPr="007D25A2">
              <w:rPr>
                <w:rFonts w:ascii="Calibri"/>
              </w:rPr>
              <w:t>Associate Dean for Research</w:t>
            </w:r>
          </w:p>
          <w:p w14:paraId="4DC247B6" w14:textId="25876FBE" w:rsidR="00172735" w:rsidRPr="000E45C8" w:rsidRDefault="00A0340C" w:rsidP="002138CA">
            <w:pPr>
              <w:pStyle w:val="TableParagraph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>Igor Cunha</w:t>
            </w:r>
            <w:r w:rsidR="000E30E8" w:rsidRPr="000E45C8">
              <w:rPr>
                <w:rFonts w:ascii="Calibri"/>
              </w:rPr>
              <w:t>, Finance</w:t>
            </w:r>
            <w:r w:rsidR="00172735" w:rsidRPr="000E45C8">
              <w:rPr>
                <w:rFonts w:ascii="Calibri"/>
              </w:rPr>
              <w:t xml:space="preserve"> </w:t>
            </w:r>
          </w:p>
          <w:p w14:paraId="5F6CCB05" w14:textId="057AA96C" w:rsidR="00A0340C" w:rsidRPr="000E45C8" w:rsidRDefault="00172735" w:rsidP="002138CA">
            <w:pPr>
              <w:pStyle w:val="TableParagraph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>Carlos Lamarche, Economics</w:t>
            </w:r>
          </w:p>
          <w:p w14:paraId="2939F292" w14:textId="77777777" w:rsidR="002138CA" w:rsidRDefault="000E30E8" w:rsidP="002138CA">
            <w:pPr>
              <w:pStyle w:val="TableParagraph"/>
              <w:ind w:left="103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Huiwen Lian, Management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37D643DC" w14:textId="74D1A1D2" w:rsidR="005E01E6" w:rsidRPr="000E45C8" w:rsidRDefault="00516665" w:rsidP="002138CA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w w:val="99"/>
              </w:rPr>
              <w:t>John Peloza</w:t>
            </w:r>
            <w:r w:rsidR="000E30E8" w:rsidRPr="000E45C8">
              <w:rPr>
                <w:rFonts w:ascii="Calibri"/>
              </w:rPr>
              <w:t>, Marketing</w:t>
            </w:r>
          </w:p>
          <w:p w14:paraId="31F61D4C" w14:textId="11FFA6C6" w:rsidR="005E01E6" w:rsidRPr="000E45C8" w:rsidRDefault="000E30E8" w:rsidP="002138CA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Dan Stone, Accounting</w:t>
            </w:r>
          </w:p>
        </w:tc>
      </w:tr>
      <w:tr w:rsidR="003570AA" w:rsidRPr="000E45C8" w14:paraId="150F1508" w14:textId="77777777" w:rsidTr="005256A9">
        <w:trPr>
          <w:trHeight w:hRule="exact" w:val="2529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49A75" w14:textId="77777777" w:rsidR="003570AA" w:rsidRPr="000E45C8" w:rsidRDefault="003570AA" w:rsidP="003570AA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Safety Committee</w:t>
            </w:r>
          </w:p>
          <w:p w14:paraId="08E66535" w14:textId="77777777" w:rsidR="003570AA" w:rsidRPr="000E45C8" w:rsidRDefault="003570AA" w:rsidP="003570A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Tony Day, Chair</w:t>
            </w:r>
          </w:p>
          <w:p w14:paraId="09C5488C" w14:textId="77777777" w:rsidR="003570AA" w:rsidRPr="000E45C8" w:rsidRDefault="003570AA" w:rsidP="003570AA">
            <w:pPr>
              <w:pStyle w:val="TableParagraph"/>
              <w:ind w:left="104" w:right="930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Christy Anderson, CFO</w:t>
            </w:r>
          </w:p>
          <w:p w14:paraId="707CCF5D" w14:textId="77777777" w:rsidR="003570AA" w:rsidRPr="000E45C8" w:rsidRDefault="003570AA" w:rsidP="003570AA">
            <w:pPr>
              <w:pStyle w:val="TableParagraph"/>
              <w:spacing w:before="1" w:line="267" w:lineRule="exact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Wally Ferrier, Management </w:t>
            </w:r>
          </w:p>
          <w:p w14:paraId="7F2C1EF0" w14:textId="77777777" w:rsidR="003570AA" w:rsidRPr="000E45C8" w:rsidRDefault="003570AA" w:rsidP="003570AA">
            <w:pPr>
              <w:pStyle w:val="TableParagraph"/>
              <w:spacing w:before="1" w:line="267" w:lineRule="exact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Karl Gustafson, Management</w:t>
            </w:r>
          </w:p>
          <w:p w14:paraId="5AABDCA4" w14:textId="77777777" w:rsidR="003570AA" w:rsidRPr="000E45C8" w:rsidRDefault="003570AA" w:rsidP="003570AA">
            <w:pPr>
              <w:pStyle w:val="TableParagraph"/>
              <w:ind w:left="104" w:right="930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Scott Kelley, Associate Dean </w:t>
            </w:r>
          </w:p>
          <w:p w14:paraId="78958208" w14:textId="0E3C585F" w:rsidR="003570AA" w:rsidRPr="000E45C8" w:rsidRDefault="003570AA" w:rsidP="003570AA">
            <w:pPr>
              <w:pStyle w:val="TableParagraph"/>
              <w:spacing w:line="239" w:lineRule="auto"/>
              <w:ind w:left="104"/>
              <w:rPr>
                <w:rFonts w:ascii="Calibri"/>
                <w:b/>
                <w:u w:val="single" w:color="000000"/>
              </w:rPr>
            </w:pPr>
            <w:r w:rsidRPr="000E45C8">
              <w:rPr>
                <w:rFonts w:ascii="Calibri"/>
              </w:rPr>
              <w:t>Darshak Patel, Economics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93CFA" w14:textId="77777777" w:rsidR="003570AA" w:rsidRPr="000E45C8" w:rsidRDefault="003570AA" w:rsidP="003570AA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Scholarship Committee</w:t>
            </w:r>
          </w:p>
          <w:p w14:paraId="60E53263" w14:textId="77777777" w:rsidR="003570AA" w:rsidRPr="000E45C8" w:rsidRDefault="003570AA" w:rsidP="003570AA">
            <w:pPr>
              <w:pStyle w:val="TableParagraph"/>
              <w:spacing w:before="1"/>
              <w:ind w:left="103" w:right="523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Jennifer Siebenthaler, Chair – Associate Dean Christy Anderson - CFO</w:t>
            </w:r>
          </w:p>
          <w:p w14:paraId="53CAEB90" w14:textId="77777777" w:rsidR="003570AA" w:rsidRPr="000E45C8" w:rsidRDefault="003570AA" w:rsidP="003570A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Rich Brown, Director of Philanthropy</w:t>
            </w:r>
          </w:p>
          <w:p w14:paraId="2ABBC6DC" w14:textId="77777777" w:rsidR="003570AA" w:rsidRPr="000E45C8" w:rsidRDefault="003570AA" w:rsidP="003570AA">
            <w:pPr>
              <w:pStyle w:val="TableParagraph"/>
              <w:spacing w:before="2"/>
              <w:ind w:left="103" w:right="296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Rachel Clark, Undergraduate Director of Recruitment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00C8ADB5" w14:textId="77777777" w:rsidR="003570AA" w:rsidRPr="000E45C8" w:rsidRDefault="003570AA" w:rsidP="003570AA">
            <w:pPr>
              <w:pStyle w:val="TableParagraph"/>
              <w:spacing w:before="2"/>
              <w:ind w:left="103" w:right="296"/>
              <w:rPr>
                <w:rFonts w:ascii="Calibri"/>
              </w:rPr>
            </w:pPr>
            <w:r w:rsidRPr="000E45C8">
              <w:rPr>
                <w:rFonts w:ascii="Calibri"/>
              </w:rPr>
              <w:t>Meg Marquis, Assistant Dean</w:t>
            </w:r>
          </w:p>
          <w:p w14:paraId="2DBCACAE" w14:textId="77777777" w:rsidR="003570AA" w:rsidRPr="000E45C8" w:rsidRDefault="003570AA" w:rsidP="003570AA">
            <w:pPr>
              <w:pStyle w:val="TableParagraph"/>
              <w:spacing w:before="2"/>
              <w:ind w:left="103" w:right="296"/>
              <w:rPr>
                <w:rFonts w:ascii="Calibri"/>
              </w:rPr>
            </w:pPr>
            <w:r w:rsidRPr="000E45C8">
              <w:rPr>
                <w:rFonts w:ascii="Calibri"/>
              </w:rPr>
              <w:t>Melissa Richards, Dean’s Office</w:t>
            </w:r>
          </w:p>
          <w:p w14:paraId="1AAA5F19" w14:textId="576EF4E6" w:rsidR="003570AA" w:rsidRPr="000E45C8" w:rsidRDefault="003570AA" w:rsidP="002138CA">
            <w:pPr>
              <w:pStyle w:val="TableParagraph"/>
              <w:ind w:left="103"/>
              <w:rPr>
                <w:rFonts w:ascii="Calibri"/>
                <w:b/>
                <w:u w:val="single" w:color="000000"/>
              </w:rPr>
            </w:pPr>
            <w:r w:rsidRPr="00F3376C">
              <w:rPr>
                <w:rFonts w:ascii="Calibri"/>
              </w:rPr>
              <w:t>TBD, Budget Officer</w:t>
            </w:r>
          </w:p>
        </w:tc>
      </w:tr>
      <w:tr w:rsidR="003570AA" w:rsidRPr="000E45C8" w14:paraId="0B2F03DD" w14:textId="77777777" w:rsidTr="003570AA">
        <w:trPr>
          <w:trHeight w:hRule="exact" w:val="3258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0F6C1" w14:textId="77777777" w:rsidR="003570AA" w:rsidRPr="000E45C8" w:rsidRDefault="003570AA" w:rsidP="003570AA">
            <w:pPr>
              <w:pStyle w:val="TableParagraph"/>
              <w:spacing w:line="239" w:lineRule="auto"/>
              <w:ind w:left="104" w:right="186"/>
              <w:rPr>
                <w:rFonts w:ascii="Calibri"/>
                <w:b/>
                <w:w w:val="99"/>
              </w:rPr>
            </w:pPr>
            <w:r w:rsidRPr="000E45C8">
              <w:rPr>
                <w:rFonts w:ascii="Calibri"/>
                <w:b/>
                <w:u w:val="single" w:color="000000"/>
              </w:rPr>
              <w:t>Gatton Staff Council</w:t>
            </w:r>
            <w:r w:rsidRPr="000E45C8">
              <w:rPr>
                <w:rFonts w:ascii="Calibri"/>
                <w:b/>
                <w:w w:val="99"/>
              </w:rPr>
              <w:t xml:space="preserve"> </w:t>
            </w:r>
          </w:p>
          <w:p w14:paraId="5C8735A2" w14:textId="073F5A94" w:rsidR="003570AA" w:rsidRPr="000E45C8" w:rsidRDefault="003570AA" w:rsidP="003570AA">
            <w:pPr>
              <w:pStyle w:val="TableParagraph"/>
              <w:spacing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Caroline Crane</w:t>
            </w:r>
            <w:r w:rsidR="003A1634">
              <w:rPr>
                <w:rFonts w:ascii="Calibri"/>
              </w:rPr>
              <w:t xml:space="preserve">, </w:t>
            </w:r>
            <w:r w:rsidRPr="000E45C8">
              <w:rPr>
                <w:rFonts w:ascii="Calibri"/>
              </w:rPr>
              <w:t xml:space="preserve">President </w:t>
            </w:r>
            <w:r w:rsidR="003A1634">
              <w:rPr>
                <w:rFonts w:ascii="Calibri"/>
              </w:rPr>
              <w:t xml:space="preserve">– Philanthropy </w:t>
            </w:r>
          </w:p>
          <w:p w14:paraId="4A217ACB" w14:textId="7EAAEC8E" w:rsidR="003570AA" w:rsidRPr="000E45C8" w:rsidRDefault="003570AA" w:rsidP="003570AA">
            <w:pPr>
              <w:pStyle w:val="TableParagraph"/>
              <w:spacing w:line="239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Nicole Cartier</w:t>
            </w:r>
            <w:r w:rsidR="003A1634">
              <w:rPr>
                <w:rFonts w:ascii="Calibri"/>
              </w:rPr>
              <w:t>, Philanthropy</w:t>
            </w:r>
          </w:p>
          <w:p w14:paraId="017089A7" w14:textId="58FFD09D" w:rsidR="003570AA" w:rsidRPr="000E45C8" w:rsidRDefault="003570AA" w:rsidP="003570AA">
            <w:pPr>
              <w:pStyle w:val="TableParagraph"/>
              <w:spacing w:before="1"/>
              <w:ind w:left="104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Jamie Foster</w:t>
            </w:r>
            <w:r w:rsidR="003A1634">
              <w:rPr>
                <w:rFonts w:ascii="Calibri"/>
              </w:rPr>
              <w:t xml:space="preserve">, Dir. Of Special Events 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555D7F38" w14:textId="47CEE301" w:rsidR="003570AA" w:rsidRPr="000E45C8" w:rsidRDefault="003570AA" w:rsidP="003570AA">
            <w:pPr>
              <w:pStyle w:val="TableParagraph"/>
              <w:spacing w:before="1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Bethany Fugate</w:t>
            </w:r>
            <w:r w:rsidR="003A1634">
              <w:rPr>
                <w:rFonts w:ascii="Calibri"/>
              </w:rPr>
              <w:t>, URC</w:t>
            </w:r>
            <w:r w:rsidRPr="000E45C8">
              <w:rPr>
                <w:rFonts w:ascii="Calibri"/>
              </w:rPr>
              <w:t xml:space="preserve"> </w:t>
            </w:r>
          </w:p>
          <w:p w14:paraId="7EE65FFB" w14:textId="5F05E998" w:rsidR="003570AA" w:rsidRPr="000E45C8" w:rsidRDefault="003570AA" w:rsidP="003570AA">
            <w:pPr>
              <w:pStyle w:val="TableParagraph"/>
              <w:spacing w:before="1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Laura </w:t>
            </w:r>
            <w:proofErr w:type="spellStart"/>
            <w:r w:rsidRPr="000E45C8">
              <w:rPr>
                <w:rFonts w:ascii="Calibri"/>
              </w:rPr>
              <w:t>Herchenbach</w:t>
            </w:r>
            <w:proofErr w:type="spellEnd"/>
            <w:r w:rsidR="003A1634">
              <w:rPr>
                <w:rFonts w:ascii="Calibri"/>
              </w:rPr>
              <w:t xml:space="preserve">, Graham Office </w:t>
            </w:r>
            <w:r w:rsidRPr="000E45C8">
              <w:rPr>
                <w:rFonts w:ascii="Calibri"/>
              </w:rPr>
              <w:t xml:space="preserve"> </w:t>
            </w:r>
          </w:p>
          <w:p w14:paraId="66FD2747" w14:textId="3C355364" w:rsidR="003570AA" w:rsidRPr="000E45C8" w:rsidRDefault="003570AA" w:rsidP="003570AA">
            <w:pPr>
              <w:pStyle w:val="TableParagraph"/>
              <w:spacing w:before="1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Matt Johnson</w:t>
            </w:r>
            <w:r w:rsidR="003A1634">
              <w:rPr>
                <w:rFonts w:ascii="Calibri"/>
              </w:rPr>
              <w:t>, Marketing &amp; Communications</w:t>
            </w:r>
            <w:r w:rsidRPr="000E45C8">
              <w:rPr>
                <w:rFonts w:ascii="Calibri"/>
              </w:rPr>
              <w:t xml:space="preserve"> </w:t>
            </w:r>
          </w:p>
          <w:p w14:paraId="18D8BBD1" w14:textId="7DCE62FB" w:rsidR="003570AA" w:rsidRPr="000E45C8" w:rsidRDefault="003570AA" w:rsidP="003570A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Laura Prather</w:t>
            </w:r>
            <w:r w:rsidR="0022133F">
              <w:rPr>
                <w:rFonts w:ascii="Calibri"/>
              </w:rPr>
              <w:t xml:space="preserve">, URC </w:t>
            </w:r>
          </w:p>
          <w:p w14:paraId="4DA9FF6A" w14:textId="629F04F3" w:rsidR="003570AA" w:rsidRPr="000E45C8" w:rsidRDefault="003570AA" w:rsidP="003570AA">
            <w:pPr>
              <w:pStyle w:val="TableParagraph"/>
              <w:spacing w:before="1"/>
              <w:ind w:left="104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Alec Steckler</w:t>
            </w:r>
            <w:r w:rsidR="003A1634">
              <w:rPr>
                <w:rFonts w:ascii="Calibri"/>
              </w:rPr>
              <w:t xml:space="preserve">, Business Office 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0DB87215" w14:textId="30B9429D" w:rsidR="003570AA" w:rsidRPr="000E45C8" w:rsidRDefault="003570AA" w:rsidP="003570AA">
            <w:pPr>
              <w:pStyle w:val="TableParagraph"/>
              <w:spacing w:before="1"/>
              <w:ind w:left="104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Lucy Tepper</w:t>
            </w:r>
            <w:r w:rsidR="003A1634">
              <w:rPr>
                <w:rFonts w:ascii="Calibri"/>
                <w:w w:val="99"/>
              </w:rPr>
              <w:t>, Executive Education</w:t>
            </w:r>
          </w:p>
          <w:p w14:paraId="1F180A31" w14:textId="41B1CB2D" w:rsidR="003570AA" w:rsidRPr="000E45C8" w:rsidRDefault="003570AA" w:rsidP="003570AA">
            <w:pPr>
              <w:pStyle w:val="TableParagraph"/>
              <w:spacing w:line="268" w:lineRule="exact"/>
              <w:ind w:left="104"/>
              <w:rPr>
                <w:rFonts w:ascii="Calibri"/>
                <w:b/>
                <w:u w:val="single" w:color="000000"/>
              </w:rPr>
            </w:pPr>
            <w:r w:rsidRPr="000E45C8">
              <w:rPr>
                <w:rFonts w:ascii="Calibri"/>
              </w:rPr>
              <w:t>Donnie Royse</w:t>
            </w:r>
            <w:r w:rsidR="003A1634">
              <w:rPr>
                <w:rFonts w:ascii="Calibri"/>
              </w:rPr>
              <w:t xml:space="preserve">, Accounting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1D541" w14:textId="77777777" w:rsidR="003570AA" w:rsidRPr="000E45C8" w:rsidRDefault="003570AA" w:rsidP="003570AA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Young Alumni Award Committee</w:t>
            </w:r>
          </w:p>
          <w:p w14:paraId="3E9F16B9" w14:textId="77777777" w:rsidR="003570AA" w:rsidRPr="000E45C8" w:rsidRDefault="003570AA" w:rsidP="003570AA">
            <w:pPr>
              <w:pStyle w:val="TableParagraph"/>
              <w:spacing w:before="3" w:line="237" w:lineRule="auto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>Simon Sheather, Dean</w:t>
            </w:r>
          </w:p>
          <w:p w14:paraId="783797A3" w14:textId="77777777" w:rsidR="003570AA" w:rsidRPr="000E45C8" w:rsidRDefault="003570AA" w:rsidP="003570AA">
            <w:pPr>
              <w:pStyle w:val="TableParagraph"/>
              <w:spacing w:before="3" w:line="237" w:lineRule="auto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 xml:space="preserve">Rich Brown, Director of Philanthropy </w:t>
            </w:r>
          </w:p>
          <w:p w14:paraId="07C13FA8" w14:textId="77777777" w:rsidR="003570AA" w:rsidRPr="000E45C8" w:rsidRDefault="003570AA" w:rsidP="003570AA">
            <w:pPr>
              <w:pStyle w:val="TableParagraph"/>
              <w:spacing w:before="2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>Michelle Lowe, Director of Alumni Relations</w:t>
            </w:r>
          </w:p>
          <w:p w14:paraId="1BB3B1D4" w14:textId="77777777" w:rsidR="003570AA" w:rsidRPr="000E45C8" w:rsidRDefault="003570AA" w:rsidP="003570AA">
            <w:pPr>
              <w:pStyle w:val="TableParagraph"/>
              <w:spacing w:before="3" w:line="237" w:lineRule="auto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Sarah Madison, Director of Graham Office</w:t>
            </w:r>
          </w:p>
          <w:p w14:paraId="784BB36B" w14:textId="77777777" w:rsidR="003570AA" w:rsidRPr="000E45C8" w:rsidRDefault="003570AA" w:rsidP="003570AA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</w:tc>
      </w:tr>
      <w:tr w:rsidR="003570AA" w:rsidRPr="000E45C8" w14:paraId="2C71BE71" w14:textId="77777777" w:rsidTr="007D148B">
        <w:trPr>
          <w:trHeight w:hRule="exact" w:val="253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11FF5" w14:textId="77777777" w:rsidR="003570AA" w:rsidRPr="000E45C8" w:rsidRDefault="003570AA" w:rsidP="003570AA">
            <w:pPr>
              <w:pStyle w:val="TableParagraph"/>
              <w:spacing w:line="241" w:lineRule="auto"/>
              <w:ind w:left="104" w:right="240"/>
              <w:rPr>
                <w:rFonts w:ascii="Calibri" w:eastAsia="Calibri" w:hAnsi="Calibri" w:cs="Calibri"/>
                <w:b/>
                <w:bCs/>
              </w:rPr>
            </w:pPr>
            <w:r w:rsidRPr="000E45C8">
              <w:rPr>
                <w:rFonts w:ascii="Calibri" w:eastAsia="Calibri" w:hAnsi="Calibri" w:cs="Calibri"/>
                <w:b/>
                <w:bCs/>
                <w:u w:val="single" w:color="000000"/>
              </w:rPr>
              <w:lastRenderedPageBreak/>
              <w:t>Haywood Award Committee</w:t>
            </w:r>
            <w:r w:rsidRPr="000E45C8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5A3B9B1" w14:textId="77777777" w:rsidR="003570AA" w:rsidRPr="000E45C8" w:rsidRDefault="003570AA" w:rsidP="003570AA">
            <w:pPr>
              <w:pStyle w:val="TableParagraph"/>
              <w:spacing w:line="241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 xml:space="preserve">Christy Anderson, Chair – CFO </w:t>
            </w:r>
          </w:p>
          <w:p w14:paraId="040B6D77" w14:textId="27600890" w:rsidR="000733B6" w:rsidRDefault="000733B6" w:rsidP="003570AA">
            <w:pPr>
              <w:pStyle w:val="TableParagraph"/>
              <w:spacing w:line="241" w:lineRule="auto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Caroline Crane, Staff Council Chair</w:t>
            </w:r>
          </w:p>
          <w:p w14:paraId="2517A447" w14:textId="77C2B7A0" w:rsidR="003570AA" w:rsidRPr="000E45C8" w:rsidRDefault="003570AA" w:rsidP="003570AA">
            <w:pPr>
              <w:pStyle w:val="TableParagraph"/>
              <w:spacing w:line="241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Michelle Baker, 2020 recipient</w:t>
            </w:r>
          </w:p>
          <w:p w14:paraId="1705FDB4" w14:textId="77777777" w:rsidR="003570AA" w:rsidRPr="000E45C8" w:rsidRDefault="003570AA" w:rsidP="003570AA">
            <w:pPr>
              <w:pStyle w:val="TableParagraph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Tony Day, 2020 SGO Above and Beyond Award recipient</w:t>
            </w:r>
          </w:p>
          <w:p w14:paraId="5BE2A7EC" w14:textId="77777777" w:rsidR="003570AA" w:rsidRPr="000E45C8" w:rsidRDefault="003570AA" w:rsidP="003570AA">
            <w:pPr>
              <w:pStyle w:val="TableParagraph"/>
              <w:spacing w:line="241" w:lineRule="auto"/>
              <w:ind w:left="104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Meg Marquis, 2020 recipient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2150F828" w14:textId="77777777" w:rsidR="003570AA" w:rsidRPr="000E45C8" w:rsidRDefault="003570AA" w:rsidP="003570AA">
            <w:pPr>
              <w:pStyle w:val="TableParagraph"/>
              <w:spacing w:line="241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Scott Kelley, Associate Dean</w:t>
            </w:r>
          </w:p>
          <w:p w14:paraId="0339AD4A" w14:textId="3A4CCDD4" w:rsidR="003570AA" w:rsidRPr="000E45C8" w:rsidRDefault="003570AA" w:rsidP="003570AA">
            <w:pPr>
              <w:pStyle w:val="TableParagraph"/>
              <w:spacing w:line="239" w:lineRule="auto"/>
              <w:ind w:left="104" w:right="186"/>
              <w:rPr>
                <w:rFonts w:ascii="Calibri"/>
                <w:b/>
                <w:u w:val="single" w:color="000000"/>
              </w:rPr>
            </w:pPr>
            <w:r w:rsidRPr="000E45C8">
              <w:rPr>
                <w:rFonts w:ascii="Calibri" w:eastAsia="Calibri" w:hAnsi="Calibri" w:cs="Calibri"/>
              </w:rPr>
              <w:t>Simon Sheather, Dean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8C047" w14:textId="77777777" w:rsidR="003570AA" w:rsidRPr="000E45C8" w:rsidRDefault="003570AA" w:rsidP="003570AA">
            <w:pPr>
              <w:pStyle w:val="TableParagraph"/>
              <w:spacing w:line="263" w:lineRule="exact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Hall of Fame Committee</w:t>
            </w:r>
          </w:p>
          <w:p w14:paraId="12853731" w14:textId="77777777" w:rsidR="003570AA" w:rsidRPr="000E45C8" w:rsidRDefault="003570AA" w:rsidP="003570AA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Simon Sheather, Chair – Dean</w:t>
            </w:r>
          </w:p>
          <w:p w14:paraId="1BA30CA6" w14:textId="77777777" w:rsidR="003570AA" w:rsidRPr="000E45C8" w:rsidRDefault="003570AA" w:rsidP="003570AA">
            <w:pPr>
              <w:pStyle w:val="TableParagraph"/>
              <w:spacing w:before="4" w:line="236" w:lineRule="auto"/>
              <w:ind w:left="103" w:right="240"/>
              <w:rPr>
                <w:rFonts w:ascii="Calibri"/>
              </w:rPr>
            </w:pPr>
            <w:r w:rsidRPr="000E45C8">
              <w:rPr>
                <w:rFonts w:ascii="Calibri"/>
              </w:rPr>
              <w:t>Rich Brown, Director of Philanthropy</w:t>
            </w:r>
          </w:p>
          <w:p w14:paraId="5928F879" w14:textId="77777777" w:rsidR="003570AA" w:rsidRPr="000E45C8" w:rsidRDefault="003570AA" w:rsidP="003570AA">
            <w:pPr>
              <w:pStyle w:val="TableParagraph"/>
              <w:spacing w:before="4" w:line="236" w:lineRule="auto"/>
              <w:ind w:left="103" w:right="240"/>
              <w:rPr>
                <w:rFonts w:ascii="Calibri"/>
              </w:rPr>
            </w:pPr>
            <w:r w:rsidRPr="000E45C8">
              <w:rPr>
                <w:rFonts w:ascii="Calibri"/>
              </w:rPr>
              <w:t>Kristine Hankins, Finance</w:t>
            </w:r>
          </w:p>
          <w:p w14:paraId="13D10E54" w14:textId="77777777" w:rsidR="003570AA" w:rsidRPr="000E45C8" w:rsidRDefault="003570AA" w:rsidP="003570AA">
            <w:pPr>
              <w:pStyle w:val="TableParagraph"/>
              <w:spacing w:before="4" w:line="236" w:lineRule="auto"/>
              <w:ind w:left="103" w:right="240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Scott Kelley, Associate Dean </w:t>
            </w:r>
          </w:p>
          <w:p w14:paraId="56B9AEBF" w14:textId="561F7439" w:rsidR="003570AA" w:rsidRPr="000E45C8" w:rsidRDefault="003570AA" w:rsidP="003570AA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  <w:r w:rsidRPr="000E45C8">
              <w:rPr>
                <w:rFonts w:ascii="Calibri"/>
              </w:rPr>
              <w:t>Sarah Madison, Director, Graham Office</w:t>
            </w:r>
          </w:p>
        </w:tc>
      </w:tr>
    </w:tbl>
    <w:p w14:paraId="63F17062" w14:textId="47B4CE4D" w:rsidR="003570AA" w:rsidRDefault="003570AA">
      <w:pPr>
        <w:spacing w:before="8"/>
        <w:rPr>
          <w:rFonts w:eastAsia="Times New Roman" w:cstheme="minorHAnsi"/>
        </w:rPr>
      </w:pPr>
    </w:p>
    <w:p w14:paraId="67ABDFC7" w14:textId="0EC83B17" w:rsidR="005E01E6" w:rsidRPr="003570AA" w:rsidRDefault="003570AA" w:rsidP="003570AA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5E01E6" w:rsidRPr="000E45C8" w14:paraId="11C33EF1" w14:textId="77777777">
        <w:trPr>
          <w:trHeight w:hRule="exact" w:val="815"/>
        </w:trPr>
        <w:tc>
          <w:tcPr>
            <w:tcW w:w="9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A2988" w14:textId="77777777" w:rsidR="005E01E6" w:rsidRPr="000E45C8" w:rsidRDefault="005E01E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D6834ED" w14:textId="77777777" w:rsidR="005E01E6" w:rsidRPr="000E45C8" w:rsidRDefault="000E30E8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University Committees</w:t>
            </w:r>
          </w:p>
        </w:tc>
      </w:tr>
      <w:tr w:rsidR="005E01E6" w:rsidRPr="000E45C8" w14:paraId="3DDAA12B" w14:textId="77777777" w:rsidTr="003570AA">
        <w:trPr>
          <w:trHeight w:hRule="exact" w:val="2889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26B09" w14:textId="77777777" w:rsidR="005E01E6" w:rsidRPr="000E45C8" w:rsidRDefault="000E30E8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Faculty Senate</w:t>
            </w:r>
          </w:p>
          <w:p w14:paraId="5FA48721" w14:textId="77777777" w:rsidR="00403FF3" w:rsidRPr="000E45C8" w:rsidRDefault="00403FF3" w:rsidP="003570AA">
            <w:pPr>
              <w:pStyle w:val="TableParagraph"/>
              <w:spacing w:before="1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Jon Chait (through 8/15/2023)</w:t>
            </w:r>
          </w:p>
          <w:p w14:paraId="31A41787" w14:textId="77777777" w:rsidR="00403FF3" w:rsidRPr="000E45C8" w:rsidRDefault="00403FF3" w:rsidP="003570AA">
            <w:pPr>
              <w:pStyle w:val="TableParagraph"/>
              <w:spacing w:before="1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Olivia Davis (through 8/15/2023)</w:t>
            </w:r>
          </w:p>
          <w:p w14:paraId="27DBA3E1" w14:textId="6A35EBCD" w:rsidR="00172735" w:rsidRPr="000E45C8" w:rsidRDefault="00172735" w:rsidP="003570AA">
            <w:pPr>
              <w:pStyle w:val="TableParagraph"/>
              <w:spacing w:before="1" w:line="239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Jack Kirn (through 8/15/2022)</w:t>
            </w:r>
          </w:p>
          <w:p w14:paraId="1EDD6A25" w14:textId="2F3DC770" w:rsidR="00172735" w:rsidRPr="000E45C8" w:rsidRDefault="00172735" w:rsidP="003570AA">
            <w:pPr>
              <w:pStyle w:val="TableParagraph"/>
              <w:spacing w:before="1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Anita Lee-Post (through 8/15/2022)</w:t>
            </w:r>
          </w:p>
          <w:p w14:paraId="1A0AA284" w14:textId="67826A05" w:rsidR="00403FF3" w:rsidRPr="000E45C8" w:rsidRDefault="000E30E8" w:rsidP="003570AA">
            <w:pPr>
              <w:pStyle w:val="TableParagraph"/>
              <w:spacing w:before="1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Ajay Mehra (through 8/15/2022) </w:t>
            </w:r>
          </w:p>
          <w:p w14:paraId="1F56B77D" w14:textId="77777777" w:rsidR="003570AA" w:rsidRDefault="000E45C8" w:rsidP="003570AA">
            <w:pPr>
              <w:pStyle w:val="TableParagraph"/>
              <w:spacing w:before="1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Ram Pakath (through 8/15/2023) </w:t>
            </w:r>
          </w:p>
          <w:p w14:paraId="4C577605" w14:textId="77777777" w:rsidR="003570AA" w:rsidRDefault="000E30E8" w:rsidP="003570AA">
            <w:pPr>
              <w:pStyle w:val="TableParagraph"/>
              <w:spacing w:before="1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Sean Peffer (through 8/15/2022) </w:t>
            </w:r>
          </w:p>
          <w:p w14:paraId="16E0F6B0" w14:textId="5CC9FF64" w:rsidR="00172735" w:rsidRPr="000E45C8" w:rsidRDefault="000E30E8" w:rsidP="003570AA">
            <w:pPr>
              <w:pStyle w:val="TableParagraph"/>
              <w:spacing w:before="1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Leslie Vincent (through 8/15/2021)</w:t>
            </w:r>
          </w:p>
          <w:p w14:paraId="5D230CE0" w14:textId="7018DDCA" w:rsidR="005E01E6" w:rsidRPr="000E45C8" w:rsidRDefault="005E01E6">
            <w:pPr>
              <w:pStyle w:val="TableParagraph"/>
              <w:spacing w:line="266" w:lineRule="exact"/>
              <w:ind w:left="104" w:right="1262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40926" w14:textId="77777777" w:rsidR="005256A9" w:rsidRPr="000E45C8" w:rsidRDefault="005256A9" w:rsidP="005256A9">
            <w:pPr>
              <w:pStyle w:val="TableParagraph"/>
              <w:spacing w:line="266" w:lineRule="exact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University Staff Senate</w:t>
            </w:r>
          </w:p>
          <w:p w14:paraId="633FDDD4" w14:textId="77777777" w:rsidR="005256A9" w:rsidRPr="000E45C8" w:rsidRDefault="005256A9" w:rsidP="005256A9">
            <w:pPr>
              <w:pStyle w:val="TableParagraph"/>
              <w:spacing w:line="250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Candace Bramley-Hardesty (through 2023)</w:t>
            </w:r>
          </w:p>
          <w:p w14:paraId="242E04DB" w14:textId="77777777" w:rsidR="005256A9" w:rsidRDefault="005256A9" w:rsidP="005256A9">
            <w:pPr>
              <w:pStyle w:val="TableParagraph"/>
              <w:spacing w:line="250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Chris Carney (through 2021) </w:t>
            </w:r>
          </w:p>
          <w:p w14:paraId="147CFC2F" w14:textId="77777777" w:rsidR="005256A9" w:rsidRPr="000E45C8" w:rsidRDefault="005256A9" w:rsidP="005256A9">
            <w:pPr>
              <w:pStyle w:val="TableParagraph"/>
              <w:spacing w:line="250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Laura Prather (through 2022) </w:t>
            </w:r>
          </w:p>
          <w:p w14:paraId="19E35A83" w14:textId="77777777" w:rsidR="005256A9" w:rsidRPr="000E45C8" w:rsidRDefault="005256A9" w:rsidP="005256A9">
            <w:pPr>
              <w:pStyle w:val="TableParagraph"/>
              <w:spacing w:line="250" w:lineRule="auto"/>
              <w:ind w:left="104" w:right="1888"/>
              <w:rPr>
                <w:rFonts w:ascii="Calibri"/>
              </w:rPr>
            </w:pPr>
            <w:r w:rsidRPr="000E45C8">
              <w:rPr>
                <w:rFonts w:ascii="Calibri"/>
              </w:rPr>
              <w:t>Josh Taylor (through 2023)</w:t>
            </w:r>
          </w:p>
          <w:p w14:paraId="53E97281" w14:textId="71B83762" w:rsidR="005256A9" w:rsidRPr="000E45C8" w:rsidRDefault="005256A9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</w:p>
        </w:tc>
      </w:tr>
      <w:tr w:rsidR="005E01E6" w:rsidRPr="000E45C8" w14:paraId="1C5B0C13" w14:textId="77777777" w:rsidTr="003570AA">
        <w:trPr>
          <w:trHeight w:hRule="exact" w:val="2853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271DC" w14:textId="0A7CC965" w:rsidR="005256A9" w:rsidRPr="000E45C8" w:rsidRDefault="005256A9" w:rsidP="005256A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Graduate Council</w:t>
            </w:r>
          </w:p>
          <w:p w14:paraId="23C6D852" w14:textId="77777777" w:rsidR="005256A9" w:rsidRDefault="005256A9" w:rsidP="005256A9">
            <w:pPr>
              <w:pStyle w:val="TableParagraph"/>
              <w:spacing w:before="1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>Brian Murtha (through 2021)</w:t>
            </w:r>
          </w:p>
          <w:p w14:paraId="528BEB1E" w14:textId="1E657BA3" w:rsidR="00480E9F" w:rsidRPr="000E45C8" w:rsidRDefault="00480E9F">
            <w:pPr>
              <w:pStyle w:val="TableParagraph"/>
              <w:spacing w:line="250" w:lineRule="auto"/>
              <w:ind w:left="104" w:right="1888"/>
              <w:rPr>
                <w:rFonts w:ascii="Calibri"/>
              </w:rPr>
            </w:pPr>
          </w:p>
          <w:p w14:paraId="689413D8" w14:textId="09E3EFB8" w:rsidR="005E01E6" w:rsidRPr="000E45C8" w:rsidRDefault="005E01E6">
            <w:pPr>
              <w:pStyle w:val="TableParagraph"/>
              <w:spacing w:line="250" w:lineRule="auto"/>
              <w:ind w:left="104" w:right="1888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A3E08" w14:textId="77777777" w:rsidR="005E01E6" w:rsidRPr="000E45C8" w:rsidRDefault="000E30E8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Undergraduate Council</w:t>
            </w:r>
          </w:p>
          <w:p w14:paraId="50BA7659" w14:textId="6B1AA7B5" w:rsidR="005E01E6" w:rsidRPr="000E45C8" w:rsidRDefault="00D17C73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Becky Davis (through 2023)</w:t>
            </w:r>
          </w:p>
        </w:tc>
      </w:tr>
    </w:tbl>
    <w:p w14:paraId="6BEB0346" w14:textId="77777777" w:rsidR="000E30E8" w:rsidRDefault="000E30E8"/>
    <w:sectPr w:rsidR="000E30E8">
      <w:pgSz w:w="12240" w:h="15840"/>
      <w:pgMar w:top="660" w:right="14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E6"/>
    <w:rsid w:val="00027A93"/>
    <w:rsid w:val="000733B6"/>
    <w:rsid w:val="000E30E8"/>
    <w:rsid w:val="000E45C8"/>
    <w:rsid w:val="000F4999"/>
    <w:rsid w:val="00146D1C"/>
    <w:rsid w:val="00172735"/>
    <w:rsid w:val="00177E4B"/>
    <w:rsid w:val="001934C6"/>
    <w:rsid w:val="002138CA"/>
    <w:rsid w:val="0022133F"/>
    <w:rsid w:val="0025624F"/>
    <w:rsid w:val="002650FA"/>
    <w:rsid w:val="00267F43"/>
    <w:rsid w:val="00273DA3"/>
    <w:rsid w:val="00285325"/>
    <w:rsid w:val="002A50D0"/>
    <w:rsid w:val="002C44B5"/>
    <w:rsid w:val="003252B8"/>
    <w:rsid w:val="003570AA"/>
    <w:rsid w:val="003A1634"/>
    <w:rsid w:val="003B0013"/>
    <w:rsid w:val="003C2881"/>
    <w:rsid w:val="003D5BFF"/>
    <w:rsid w:val="003F1399"/>
    <w:rsid w:val="00403FF3"/>
    <w:rsid w:val="00447B1D"/>
    <w:rsid w:val="0045067C"/>
    <w:rsid w:val="00480E9F"/>
    <w:rsid w:val="004966D0"/>
    <w:rsid w:val="004C6FAF"/>
    <w:rsid w:val="004C7B78"/>
    <w:rsid w:val="00516665"/>
    <w:rsid w:val="005256A9"/>
    <w:rsid w:val="005E01E6"/>
    <w:rsid w:val="006230CF"/>
    <w:rsid w:val="0065544C"/>
    <w:rsid w:val="006A3BB2"/>
    <w:rsid w:val="006D1D44"/>
    <w:rsid w:val="00700F7C"/>
    <w:rsid w:val="007D148B"/>
    <w:rsid w:val="007D25A2"/>
    <w:rsid w:val="007F0276"/>
    <w:rsid w:val="00816720"/>
    <w:rsid w:val="00831054"/>
    <w:rsid w:val="008619A4"/>
    <w:rsid w:val="00881905"/>
    <w:rsid w:val="00923B84"/>
    <w:rsid w:val="00997699"/>
    <w:rsid w:val="009A4D51"/>
    <w:rsid w:val="00A0340C"/>
    <w:rsid w:val="00AA494A"/>
    <w:rsid w:val="00AB72B5"/>
    <w:rsid w:val="00C164EB"/>
    <w:rsid w:val="00D17C73"/>
    <w:rsid w:val="00D25298"/>
    <w:rsid w:val="00D560FF"/>
    <w:rsid w:val="00DA15AE"/>
    <w:rsid w:val="00DA48B0"/>
    <w:rsid w:val="00E578AD"/>
    <w:rsid w:val="00EC0DBD"/>
    <w:rsid w:val="00EC7DCC"/>
    <w:rsid w:val="00ED51A5"/>
    <w:rsid w:val="00F14B46"/>
    <w:rsid w:val="00F3376C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21CDB"/>
  <w15:docId w15:val="{FC192702-D777-4FEC-933F-F48F59E4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"/>
    </w:pPr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Greenwell, LeeCarol</dc:creator>
  <cp:lastModifiedBy>Carbuccia, Jacqueline D.</cp:lastModifiedBy>
  <cp:revision>2</cp:revision>
  <dcterms:created xsi:type="dcterms:W3CDTF">2020-08-31T19:39:00Z</dcterms:created>
  <dcterms:modified xsi:type="dcterms:W3CDTF">2020-08-31T19:39:00Z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2020-06-30T00:00:00Z</vt:filetime>
  </property>
</Properties>
</file>